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3F" w:rsidRDefault="00C4433F" w:rsidP="00C4433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 КАЗЕННОЕ  ДОШКОЛЬНОЕ  ОБРАЗОВАТЕЛЬНОЕ  УЧРЕЖДЕНИЕ  ОБЩЕРАЗВИВАЮЩЕГО  ВИДА «ДЕТСКИЙ САД № 9 «РОДНИЧОК» ГОРОДСКОГО  ОКРУГА СНЕЖНОЕ»  ДОНЕЦКОЙ  НАРОДНОЙ  РЕСПУБЛИКИ</w:t>
      </w: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Pr="00676AE9" w:rsidRDefault="00E06934" w:rsidP="00E0693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Pr="00676AE9" w:rsidRDefault="00E06934" w:rsidP="00E0693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</w:t>
      </w:r>
      <w:r w:rsidR="00C4433F">
        <w:rPr>
          <w:rFonts w:ascii="Times New Roman" w:hAnsi="Times New Roman" w:cs="Times New Roman"/>
          <w:b/>
          <w:color w:val="000000"/>
          <w:sz w:val="28"/>
          <w:szCs w:val="28"/>
        </w:rPr>
        <w:t>АЛИЗ МЕТОДИЧЕСКОЙ РАБОТЫ ЗА 2024-2025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E06934" w:rsidRPr="00676AE9" w:rsidRDefault="00E06934" w:rsidP="00E0693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C443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Подготовила:</w:t>
      </w: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ответственный за метод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аботу</w:t>
      </w: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Благодарная Ксения Викторовна</w:t>
      </w: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E06934" w:rsidP="00E0693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934" w:rsidRDefault="00A07768" w:rsidP="00E069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Май 2025</w:t>
      </w:r>
      <w:r w:rsidR="00E06934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E06934" w:rsidRPr="00724515" w:rsidRDefault="00BF029E" w:rsidP="0072451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451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Анализ итогов методической работы </w:t>
      </w:r>
      <w:r w:rsidR="00C4433F" w:rsidRPr="00724515">
        <w:rPr>
          <w:rFonts w:ascii="Times New Roman" w:hAnsi="Times New Roman" w:cs="Times New Roman"/>
          <w:b/>
          <w:sz w:val="28"/>
          <w:szCs w:val="28"/>
        </w:rPr>
        <w:t>ГКДОУ «ДЕТСКИЙ САД № 9 «РОДНИЧОК» Г.О.СНЕЖНОЕ», ДНР</w:t>
      </w:r>
      <w:r w:rsidR="00C4433F" w:rsidRPr="007245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2024-2025 </w:t>
      </w:r>
      <w:r w:rsidRPr="00724515">
        <w:rPr>
          <w:rFonts w:ascii="Times New Roman" w:hAnsi="Times New Roman" w:cs="Times New Roman"/>
          <w:b/>
          <w:color w:val="000000"/>
          <w:sz w:val="28"/>
          <w:szCs w:val="28"/>
        </w:rPr>
        <w:t>учебный год</w:t>
      </w:r>
    </w:p>
    <w:p w:rsidR="00A07768" w:rsidRPr="00724515" w:rsidRDefault="00A07768" w:rsidP="00724515">
      <w:pPr>
        <w:pStyle w:val="Heading1"/>
        <w:spacing w:before="202"/>
        <w:ind w:right="1228"/>
        <w:jc w:val="both"/>
      </w:pPr>
      <w:r w:rsidRPr="00724515">
        <w:t>Цель</w:t>
      </w:r>
      <w:r w:rsidRPr="00724515">
        <w:rPr>
          <w:spacing w:val="63"/>
        </w:rPr>
        <w:t xml:space="preserve"> </w:t>
      </w:r>
      <w:r w:rsidRPr="00724515">
        <w:t>и</w:t>
      </w:r>
      <w:r w:rsidRPr="00724515">
        <w:rPr>
          <w:spacing w:val="-2"/>
        </w:rPr>
        <w:t xml:space="preserve"> </w:t>
      </w:r>
      <w:r w:rsidRPr="00724515">
        <w:t>задачи</w:t>
      </w:r>
      <w:r w:rsidRPr="00724515">
        <w:rPr>
          <w:spacing w:val="-3"/>
        </w:rPr>
        <w:t xml:space="preserve"> </w:t>
      </w:r>
      <w:r w:rsidRPr="00724515">
        <w:t>на</w:t>
      </w:r>
      <w:r w:rsidRPr="00724515">
        <w:rPr>
          <w:spacing w:val="-4"/>
        </w:rPr>
        <w:t xml:space="preserve"> </w:t>
      </w:r>
      <w:r w:rsidRPr="00724515">
        <w:t>2024 –</w:t>
      </w:r>
      <w:r w:rsidRPr="00724515">
        <w:rPr>
          <w:spacing w:val="-4"/>
        </w:rPr>
        <w:t xml:space="preserve"> </w:t>
      </w:r>
      <w:r w:rsidRPr="00724515">
        <w:t>2025</w:t>
      </w:r>
      <w:r w:rsidRPr="00724515">
        <w:rPr>
          <w:spacing w:val="-1"/>
        </w:rPr>
        <w:t xml:space="preserve"> </w:t>
      </w:r>
      <w:r w:rsidRPr="00724515">
        <w:t>учебный</w:t>
      </w:r>
      <w:r w:rsidRPr="00724515">
        <w:rPr>
          <w:spacing w:val="-4"/>
        </w:rPr>
        <w:t xml:space="preserve"> </w:t>
      </w:r>
      <w:r w:rsidRPr="00724515">
        <w:t>год</w:t>
      </w:r>
    </w:p>
    <w:p w:rsidR="00A07768" w:rsidRPr="00724515" w:rsidRDefault="00A07768" w:rsidP="00724515">
      <w:pPr>
        <w:pStyle w:val="a3"/>
        <w:spacing w:before="224"/>
        <w:ind w:left="284" w:right="609" w:firstLine="0"/>
        <w:jc w:val="both"/>
      </w:pPr>
      <w:r w:rsidRPr="00724515">
        <w:rPr>
          <w:b/>
          <w:u w:val="thick"/>
        </w:rPr>
        <w:t>Цель</w:t>
      </w:r>
      <w:r w:rsidRPr="00724515">
        <w:rPr>
          <w:b/>
          <w:spacing w:val="1"/>
        </w:rPr>
        <w:t xml:space="preserve"> </w:t>
      </w:r>
      <w:r w:rsidRPr="00724515">
        <w:t>Развитие</w:t>
      </w:r>
      <w:r w:rsidRPr="00724515">
        <w:rPr>
          <w:spacing w:val="1"/>
        </w:rPr>
        <w:t xml:space="preserve"> </w:t>
      </w:r>
      <w:r w:rsidRPr="00724515">
        <w:t>профессиональной</w:t>
      </w:r>
      <w:r w:rsidRPr="00724515">
        <w:rPr>
          <w:spacing w:val="1"/>
        </w:rPr>
        <w:t xml:space="preserve"> </w:t>
      </w:r>
      <w:r w:rsidRPr="00724515">
        <w:t>компетентности</w:t>
      </w:r>
      <w:r w:rsidRPr="00724515">
        <w:rPr>
          <w:spacing w:val="1"/>
        </w:rPr>
        <w:t xml:space="preserve"> </w:t>
      </w:r>
      <w:r w:rsidRPr="00724515">
        <w:t>педагогов</w:t>
      </w:r>
      <w:r w:rsidRPr="00724515">
        <w:rPr>
          <w:spacing w:val="1"/>
        </w:rPr>
        <w:t xml:space="preserve"> </w:t>
      </w:r>
      <w:r w:rsidRPr="00724515">
        <w:t>по</w:t>
      </w:r>
      <w:r w:rsidRPr="00724515">
        <w:rPr>
          <w:spacing w:val="61"/>
        </w:rPr>
        <w:t xml:space="preserve"> </w:t>
      </w:r>
      <w:r w:rsidRPr="00724515">
        <w:t>обеспечению</w:t>
      </w:r>
      <w:r w:rsidRPr="00724515">
        <w:rPr>
          <w:spacing w:val="1"/>
        </w:rPr>
        <w:t xml:space="preserve"> </w:t>
      </w:r>
      <w:r w:rsidRPr="00724515">
        <w:t xml:space="preserve">целостности образовательного процесса в условиях реализации ФОП </w:t>
      </w:r>
      <w:proofErr w:type="gramStart"/>
      <w:r w:rsidRPr="00724515">
        <w:t>ДО</w:t>
      </w:r>
      <w:proofErr w:type="gramEnd"/>
      <w:r w:rsidRPr="00724515">
        <w:t xml:space="preserve"> и </w:t>
      </w:r>
      <w:proofErr w:type="gramStart"/>
      <w:r w:rsidRPr="00724515">
        <w:t>повышению</w:t>
      </w:r>
      <w:proofErr w:type="gramEnd"/>
      <w:r w:rsidRPr="00724515">
        <w:rPr>
          <w:spacing w:val="1"/>
        </w:rPr>
        <w:t xml:space="preserve"> </w:t>
      </w:r>
      <w:r w:rsidRPr="00724515">
        <w:t>качества</w:t>
      </w:r>
      <w:r w:rsidRPr="00724515">
        <w:rPr>
          <w:spacing w:val="-4"/>
        </w:rPr>
        <w:t xml:space="preserve"> </w:t>
      </w:r>
      <w:r w:rsidRPr="00724515">
        <w:t>образования в</w:t>
      </w:r>
      <w:r w:rsidRPr="00724515">
        <w:rPr>
          <w:spacing w:val="-2"/>
        </w:rPr>
        <w:t xml:space="preserve"> </w:t>
      </w:r>
      <w:r w:rsidRPr="00724515">
        <w:t>ДОУ, а</w:t>
      </w:r>
      <w:r w:rsidRPr="00724515">
        <w:rPr>
          <w:spacing w:val="-1"/>
        </w:rPr>
        <w:t xml:space="preserve"> </w:t>
      </w:r>
      <w:r w:rsidRPr="00724515">
        <w:t>именно:</w:t>
      </w:r>
    </w:p>
    <w:p w:rsidR="00A07768" w:rsidRPr="00724515" w:rsidRDefault="00A07768" w:rsidP="00724515">
      <w:pPr>
        <w:pStyle w:val="a5"/>
        <w:widowControl w:val="0"/>
        <w:numPr>
          <w:ilvl w:val="0"/>
          <w:numId w:val="37"/>
        </w:numPr>
        <w:tabs>
          <w:tab w:val="left" w:pos="1842"/>
        </w:tabs>
        <w:autoSpaceDE w:val="0"/>
        <w:autoSpaceDN w:val="0"/>
        <w:spacing w:before="200" w:after="0" w:line="240" w:lineRule="auto"/>
        <w:ind w:right="6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повышение</w:t>
      </w:r>
      <w:r w:rsidRPr="0072451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72451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мастерства</w:t>
      </w:r>
      <w:r w:rsidRPr="0072451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каждого</w:t>
      </w:r>
      <w:r w:rsidRPr="0072451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воспитателя</w:t>
      </w:r>
      <w:r w:rsidRPr="0072451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и</w:t>
      </w:r>
      <w:r w:rsidRPr="0072451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72451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коллектива</w:t>
      </w:r>
      <w:r w:rsidRPr="007245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в</w:t>
      </w:r>
      <w:r w:rsidRPr="007245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целом;</w:t>
      </w:r>
    </w:p>
    <w:p w:rsidR="00A07768" w:rsidRPr="00724515" w:rsidRDefault="00A07768" w:rsidP="00724515">
      <w:pPr>
        <w:pStyle w:val="a5"/>
        <w:widowControl w:val="0"/>
        <w:numPr>
          <w:ilvl w:val="0"/>
          <w:numId w:val="37"/>
        </w:numPr>
        <w:tabs>
          <w:tab w:val="left" w:pos="1845"/>
        </w:tabs>
        <w:autoSpaceDE w:val="0"/>
        <w:autoSpaceDN w:val="0"/>
        <w:spacing w:after="0" w:line="240" w:lineRule="auto"/>
        <w:ind w:left="1844" w:hanging="36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формирование</w:t>
      </w:r>
      <w:r w:rsidRPr="0072451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индивидуальных</w:t>
      </w:r>
      <w:r w:rsidRPr="0072451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методических</w:t>
      </w:r>
      <w:r w:rsidRPr="0072451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систем</w:t>
      </w:r>
      <w:r w:rsidRPr="0072451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отдельных</w:t>
      </w:r>
      <w:r w:rsidRPr="0072451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воспитателей;</w:t>
      </w:r>
    </w:p>
    <w:p w:rsidR="00A07768" w:rsidRPr="00724515" w:rsidRDefault="00A07768" w:rsidP="00724515">
      <w:pPr>
        <w:pStyle w:val="a5"/>
        <w:widowControl w:val="0"/>
        <w:numPr>
          <w:ilvl w:val="0"/>
          <w:numId w:val="37"/>
        </w:numPr>
        <w:tabs>
          <w:tab w:val="left" w:pos="184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освоение</w:t>
      </w:r>
      <w:r w:rsidRPr="0072451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современных</w:t>
      </w:r>
      <w:r w:rsidRPr="0072451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педагогических</w:t>
      </w:r>
      <w:r w:rsidRPr="0072451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технологий.</w:t>
      </w:r>
    </w:p>
    <w:p w:rsidR="00A07768" w:rsidRPr="00724515" w:rsidRDefault="00A07768" w:rsidP="00724515">
      <w:pPr>
        <w:spacing w:before="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5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7768" w:rsidRPr="00724515" w:rsidRDefault="00A07768" w:rsidP="00724515">
      <w:pPr>
        <w:pStyle w:val="a5"/>
        <w:widowControl w:val="0"/>
        <w:numPr>
          <w:ilvl w:val="0"/>
          <w:numId w:val="36"/>
        </w:numPr>
        <w:tabs>
          <w:tab w:val="left" w:pos="1554"/>
        </w:tabs>
        <w:autoSpaceDE w:val="0"/>
        <w:autoSpaceDN w:val="0"/>
        <w:spacing w:before="39" w:after="0" w:line="240" w:lineRule="auto"/>
        <w:ind w:left="-142" w:right="608" w:firstLine="12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Изучить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уровни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компетенции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педагогов,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их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потребности,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затруднения, составить индивидуальные маршруты развития и профессионального роста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педагогов;</w:t>
      </w:r>
    </w:p>
    <w:p w:rsidR="00A07768" w:rsidRPr="00724515" w:rsidRDefault="00A07768" w:rsidP="00724515">
      <w:pPr>
        <w:pStyle w:val="a5"/>
        <w:widowControl w:val="0"/>
        <w:numPr>
          <w:ilvl w:val="0"/>
          <w:numId w:val="36"/>
        </w:numPr>
        <w:tabs>
          <w:tab w:val="left" w:pos="1566"/>
        </w:tabs>
        <w:autoSpaceDE w:val="0"/>
        <w:autoSpaceDN w:val="0"/>
        <w:spacing w:after="0" w:line="240" w:lineRule="auto"/>
        <w:ind w:left="-142" w:right="604" w:firstLine="12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Обеспечивать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проведение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диагностических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и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аттестационных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процедур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для</w:t>
      </w:r>
      <w:r w:rsidRPr="0072451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объективного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анализа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процесса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развития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и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достигнутых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результатов,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стимулирования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педагогического творчества;</w:t>
      </w:r>
    </w:p>
    <w:p w:rsidR="00A07768" w:rsidRPr="00724515" w:rsidRDefault="00A07768" w:rsidP="00724515">
      <w:pPr>
        <w:pStyle w:val="a5"/>
        <w:widowControl w:val="0"/>
        <w:numPr>
          <w:ilvl w:val="0"/>
          <w:numId w:val="36"/>
        </w:numPr>
        <w:tabs>
          <w:tab w:val="left" w:pos="1382"/>
        </w:tabs>
        <w:autoSpaceDE w:val="0"/>
        <w:autoSpaceDN w:val="0"/>
        <w:spacing w:before="1" w:after="0" w:line="240" w:lineRule="auto"/>
        <w:ind w:left="-142" w:firstLine="12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Создать</w:t>
      </w:r>
      <w:r w:rsidRPr="0072451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информационный</w:t>
      </w:r>
      <w:r w:rsidRPr="007245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банк.</w:t>
      </w:r>
    </w:p>
    <w:p w:rsidR="00A07768" w:rsidRPr="00724515" w:rsidRDefault="00A07768" w:rsidP="00724515">
      <w:pPr>
        <w:pStyle w:val="a5"/>
        <w:widowControl w:val="0"/>
        <w:numPr>
          <w:ilvl w:val="0"/>
          <w:numId w:val="36"/>
        </w:numPr>
        <w:tabs>
          <w:tab w:val="left" w:pos="1439"/>
        </w:tabs>
        <w:autoSpaceDE w:val="0"/>
        <w:autoSpaceDN w:val="0"/>
        <w:spacing w:before="41" w:after="0" w:line="240" w:lineRule="auto"/>
        <w:ind w:left="-142" w:right="607" w:firstLine="12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Продолжать работу по развитию творческого потенциала личности педагогов через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активное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участие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в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работе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РМО,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мероприятиях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различного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уровня,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участия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в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конкурсах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и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трансляции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опыта;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выработке</w:t>
      </w:r>
      <w:r w:rsidRPr="0072451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у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педагогов</w:t>
      </w:r>
      <w:r w:rsidRPr="007245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потребности</w:t>
      </w:r>
      <w:r w:rsidRPr="007245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в</w:t>
      </w:r>
      <w:r w:rsidRPr="007245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саморазвитии, самообразовании,</w:t>
      </w:r>
      <w:r w:rsidRPr="007245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самовоспитании;</w:t>
      </w:r>
    </w:p>
    <w:p w:rsidR="00A07768" w:rsidRPr="00724515" w:rsidRDefault="00A07768" w:rsidP="00724515">
      <w:pPr>
        <w:pStyle w:val="a5"/>
        <w:widowControl w:val="0"/>
        <w:numPr>
          <w:ilvl w:val="0"/>
          <w:numId w:val="36"/>
        </w:numPr>
        <w:tabs>
          <w:tab w:val="left" w:pos="1456"/>
        </w:tabs>
        <w:autoSpaceDE w:val="0"/>
        <w:autoSpaceDN w:val="0"/>
        <w:spacing w:after="0" w:line="240" w:lineRule="auto"/>
        <w:ind w:left="-142" w:right="602" w:firstLine="12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Оказать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методическую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помощь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педагогам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в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работе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по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ФОП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и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внедрению</w:t>
      </w:r>
      <w:proofErr w:type="gramEnd"/>
      <w:r w:rsidRPr="0072451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в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практику</w:t>
      </w:r>
      <w:r w:rsidRPr="007245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работы современных педагогических технологий.</w:t>
      </w:r>
    </w:p>
    <w:p w:rsidR="00A07768" w:rsidRPr="00724515" w:rsidRDefault="00A07768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Анализ результатов воспитательно-образовательной работы, разработка предложений</w:t>
      </w:r>
      <w:r w:rsidRPr="00724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по</w:t>
      </w:r>
      <w:r w:rsidRPr="007245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улучшению образовательной деятельности ДОУ</w:t>
      </w:r>
    </w:p>
    <w:p w:rsidR="00BF029E" w:rsidRPr="00724515" w:rsidRDefault="00BF029E" w:rsidP="007245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515">
        <w:rPr>
          <w:rFonts w:ascii="Times New Roman" w:hAnsi="Times New Roman" w:cs="Times New Roman"/>
          <w:b/>
          <w:sz w:val="28"/>
          <w:szCs w:val="28"/>
        </w:rPr>
        <w:t xml:space="preserve">Формы методической работы: </w:t>
      </w:r>
    </w:p>
    <w:p w:rsidR="00BF029E" w:rsidRPr="00724515" w:rsidRDefault="00BF029E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515">
        <w:rPr>
          <w:rFonts w:ascii="Times New Roman" w:hAnsi="Times New Roman" w:cs="Times New Roman"/>
          <w:sz w:val="28"/>
          <w:szCs w:val="28"/>
          <w:u w:val="single"/>
        </w:rPr>
        <w:t>Традиционные:</w:t>
      </w:r>
    </w:p>
    <w:p w:rsidR="00BF029E" w:rsidRPr="00724515" w:rsidRDefault="00BF029E" w:rsidP="00724515">
      <w:pPr>
        <w:pStyle w:val="a5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тематические педсоветы;</w:t>
      </w:r>
    </w:p>
    <w:p w:rsidR="00BF029E" w:rsidRPr="00724515" w:rsidRDefault="00BF029E" w:rsidP="00724515">
      <w:pPr>
        <w:pStyle w:val="a5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семинары-практикумы; </w:t>
      </w:r>
    </w:p>
    <w:p w:rsidR="00BF029E" w:rsidRPr="00724515" w:rsidRDefault="00BF029E" w:rsidP="00724515">
      <w:pPr>
        <w:pStyle w:val="a5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консультации; </w:t>
      </w:r>
    </w:p>
    <w:p w:rsidR="00BF029E" w:rsidRPr="00724515" w:rsidRDefault="00BF029E" w:rsidP="00724515">
      <w:pPr>
        <w:pStyle w:val="a5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повышение квалификации; </w:t>
      </w:r>
    </w:p>
    <w:p w:rsidR="00BF029E" w:rsidRPr="00724515" w:rsidRDefault="00BF029E" w:rsidP="00724515">
      <w:pPr>
        <w:pStyle w:val="a5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работа педагогов над темами самообразования; </w:t>
      </w:r>
    </w:p>
    <w:p w:rsidR="00BF029E" w:rsidRPr="00724515" w:rsidRDefault="00BF029E" w:rsidP="00724515">
      <w:pPr>
        <w:pStyle w:val="a5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открытые мероприятия и их анализ; участие в конкурсах.</w:t>
      </w:r>
    </w:p>
    <w:p w:rsidR="00BF029E" w:rsidRPr="00724515" w:rsidRDefault="00BF029E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lastRenderedPageBreak/>
        <w:t xml:space="preserve"> Главной формой методической работы является педагогический совет. В ДОУ проводятся педагогические советы, которые включают теоретический материал: (консультации, доклады, сообщения, аналитический материал, анализ состояния работы по направлениям, итоги диагностики и мониторинга, рефлексивные тренинги для педагогов, ме</w:t>
      </w:r>
      <w:r w:rsidR="00A07768" w:rsidRPr="00724515">
        <w:rPr>
          <w:rFonts w:ascii="Times New Roman" w:hAnsi="Times New Roman" w:cs="Times New Roman"/>
          <w:sz w:val="28"/>
          <w:szCs w:val="28"/>
        </w:rPr>
        <w:t>тодические рекомендации). В 2024-2025</w:t>
      </w:r>
      <w:r w:rsidRPr="00724515">
        <w:rPr>
          <w:rFonts w:ascii="Times New Roman" w:hAnsi="Times New Roman" w:cs="Times New Roman"/>
          <w:sz w:val="28"/>
          <w:szCs w:val="28"/>
        </w:rPr>
        <w:t xml:space="preserve"> учебном году были подготовлены и проведены педагогические советы, согласно годовому плану работы.</w:t>
      </w:r>
    </w:p>
    <w:p w:rsidR="00393F9F" w:rsidRPr="00724515" w:rsidRDefault="00393F9F" w:rsidP="007245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515">
        <w:rPr>
          <w:rFonts w:ascii="Times New Roman" w:hAnsi="Times New Roman" w:cs="Times New Roman"/>
          <w:b/>
          <w:sz w:val="28"/>
          <w:szCs w:val="28"/>
        </w:rPr>
        <w:t>Обеспеченность педаг</w:t>
      </w:r>
      <w:r w:rsidR="00A07768" w:rsidRPr="00724515">
        <w:rPr>
          <w:rFonts w:ascii="Times New Roman" w:hAnsi="Times New Roman" w:cs="Times New Roman"/>
          <w:b/>
          <w:sz w:val="28"/>
          <w:szCs w:val="28"/>
        </w:rPr>
        <w:t>огическими кадрами на 01.06.2025</w:t>
      </w:r>
      <w:r w:rsidR="003C14A6" w:rsidRPr="007245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3F9F" w:rsidRPr="00724515" w:rsidRDefault="00393F9F" w:rsidP="007245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r w:rsidR="00A07768" w:rsidRPr="00724515">
        <w:rPr>
          <w:rFonts w:ascii="Times New Roman" w:hAnsi="Times New Roman" w:cs="Times New Roman"/>
          <w:sz w:val="28"/>
          <w:szCs w:val="28"/>
        </w:rPr>
        <w:t>ГКДОУ «ДЕТСКИЙ САД № 9 «РОДНИЧОК» Г.О.СНЕЖНОЕ», ДНР</w:t>
      </w:r>
      <w:r w:rsidRPr="00724515">
        <w:rPr>
          <w:rFonts w:ascii="Times New Roman" w:hAnsi="Times New Roman" w:cs="Times New Roman"/>
          <w:sz w:val="28"/>
          <w:szCs w:val="28"/>
        </w:rPr>
        <w:t xml:space="preserve"> работает профессиональный и образованный педагогический коллектив, обладающий достаточным культурным уровнем. Педагоги мотивированы на получение качественного результата, обладают адекватной оценкой деятельности, инициативы, активны, компетентны, с высоким образовательным уровнем.</w:t>
      </w:r>
    </w:p>
    <w:p w:rsidR="00393F9F" w:rsidRPr="00724515" w:rsidRDefault="00393F9F" w:rsidP="007245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Над решение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– образовательных задач в течени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 xml:space="preserve"> всего года работали квалифицированные педагоги и специалисты: музыкальный руководитель –</w:t>
      </w:r>
      <w:r w:rsidR="00A07768" w:rsidRPr="00724515">
        <w:rPr>
          <w:rFonts w:ascii="Times New Roman" w:hAnsi="Times New Roman" w:cs="Times New Roman"/>
          <w:sz w:val="28"/>
          <w:szCs w:val="28"/>
        </w:rPr>
        <w:t xml:space="preserve"> 0.5</w:t>
      </w:r>
      <w:r w:rsidR="00ED34FA" w:rsidRPr="00724515">
        <w:rPr>
          <w:rFonts w:ascii="Times New Roman" w:hAnsi="Times New Roman" w:cs="Times New Roman"/>
          <w:sz w:val="28"/>
          <w:szCs w:val="28"/>
        </w:rPr>
        <w:t>, руково</w:t>
      </w:r>
      <w:r w:rsidR="00A07768" w:rsidRPr="00724515">
        <w:rPr>
          <w:rFonts w:ascii="Times New Roman" w:hAnsi="Times New Roman" w:cs="Times New Roman"/>
          <w:sz w:val="28"/>
          <w:szCs w:val="28"/>
        </w:rPr>
        <w:t>дитель физической культуры – 0.25</w:t>
      </w:r>
      <w:r w:rsidR="00ED34FA" w:rsidRPr="00724515">
        <w:rPr>
          <w:rFonts w:ascii="Times New Roman" w:hAnsi="Times New Roman" w:cs="Times New Roman"/>
          <w:sz w:val="28"/>
          <w:szCs w:val="28"/>
        </w:rPr>
        <w:t>, педагог-психолог – 0.4, в</w:t>
      </w:r>
      <w:r w:rsidR="00A07768" w:rsidRPr="00724515">
        <w:rPr>
          <w:rFonts w:ascii="Times New Roman" w:hAnsi="Times New Roman" w:cs="Times New Roman"/>
          <w:sz w:val="28"/>
          <w:szCs w:val="28"/>
        </w:rPr>
        <w:t>оспитатели групп- 5</w:t>
      </w:r>
      <w:r w:rsidR="00ED34FA" w:rsidRPr="00724515">
        <w:rPr>
          <w:rFonts w:ascii="Times New Roman" w:hAnsi="Times New Roman" w:cs="Times New Roman"/>
          <w:sz w:val="28"/>
          <w:szCs w:val="28"/>
        </w:rPr>
        <w:t>.</w:t>
      </w:r>
    </w:p>
    <w:p w:rsidR="00ED34FA" w:rsidRPr="00724515" w:rsidRDefault="00ED34FA" w:rsidP="007245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Образовательный статус педагогов составляет: высшее образование</w:t>
      </w:r>
      <w:r w:rsidR="00A07768" w:rsidRPr="00724515">
        <w:rPr>
          <w:rFonts w:ascii="Times New Roman" w:hAnsi="Times New Roman" w:cs="Times New Roman"/>
          <w:sz w:val="28"/>
          <w:szCs w:val="28"/>
        </w:rPr>
        <w:t xml:space="preserve"> </w:t>
      </w:r>
      <w:r w:rsidR="00C4433F" w:rsidRPr="00724515">
        <w:rPr>
          <w:rFonts w:ascii="Times New Roman" w:hAnsi="Times New Roman" w:cs="Times New Roman"/>
          <w:sz w:val="28"/>
          <w:szCs w:val="28"/>
        </w:rPr>
        <w:t>2 человек (4</w:t>
      </w:r>
      <w:r w:rsidRPr="00724515">
        <w:rPr>
          <w:rFonts w:ascii="Times New Roman" w:hAnsi="Times New Roman" w:cs="Times New Roman"/>
          <w:sz w:val="28"/>
          <w:szCs w:val="28"/>
        </w:rPr>
        <w:t>0%); сре</w:t>
      </w:r>
      <w:r w:rsidR="00C4433F" w:rsidRPr="00724515">
        <w:rPr>
          <w:rFonts w:ascii="Times New Roman" w:hAnsi="Times New Roman" w:cs="Times New Roman"/>
          <w:sz w:val="28"/>
          <w:szCs w:val="28"/>
        </w:rPr>
        <w:t>дне - специальное -3 человека (6</w:t>
      </w:r>
      <w:r w:rsidRPr="00724515">
        <w:rPr>
          <w:rFonts w:ascii="Times New Roman" w:hAnsi="Times New Roman" w:cs="Times New Roman"/>
          <w:sz w:val="28"/>
          <w:szCs w:val="28"/>
        </w:rPr>
        <w:t>0 %). Администрация детского сада продолжает работу с кадрами в ДОУ по повышению образовательного статуса работников.</w:t>
      </w:r>
    </w:p>
    <w:p w:rsidR="00ED34FA" w:rsidRDefault="00E91D55" w:rsidP="007245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За</w:t>
      </w:r>
      <w:r w:rsidR="00C4433F" w:rsidRPr="00724515">
        <w:rPr>
          <w:rFonts w:ascii="Times New Roman" w:hAnsi="Times New Roman" w:cs="Times New Roman"/>
          <w:sz w:val="28"/>
          <w:szCs w:val="28"/>
        </w:rPr>
        <w:t xml:space="preserve"> период 2024-2025</w:t>
      </w:r>
      <w:r w:rsidRPr="00724515">
        <w:rPr>
          <w:rFonts w:ascii="Times New Roman" w:hAnsi="Times New Roman" w:cs="Times New Roman"/>
          <w:sz w:val="28"/>
          <w:szCs w:val="28"/>
        </w:rPr>
        <w:t xml:space="preserve"> учебного года в рамках внедрения ФГОС 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квалификации:</w:t>
      </w:r>
    </w:p>
    <w:p w:rsidR="00724515" w:rsidRPr="00724515" w:rsidRDefault="00724515" w:rsidP="007245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995" w:rsidRDefault="005A2995" w:rsidP="00724515">
      <w:pPr>
        <w:pStyle w:val="a5"/>
        <w:numPr>
          <w:ilvl w:val="0"/>
          <w:numId w:val="7"/>
        </w:numPr>
        <w:spacing w:line="24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515">
        <w:rPr>
          <w:rFonts w:ascii="Times New Roman" w:hAnsi="Times New Roman" w:cs="Times New Roman"/>
          <w:b/>
          <w:sz w:val="28"/>
          <w:szCs w:val="28"/>
          <w:u w:val="single"/>
        </w:rPr>
        <w:t>На базе образовательных платформах дистанционного обучения учреждений Российской Федерации:</w:t>
      </w:r>
    </w:p>
    <w:p w:rsidR="00C16460" w:rsidRPr="00724515" w:rsidRDefault="00C16460" w:rsidP="00C16460">
      <w:pPr>
        <w:pStyle w:val="a5"/>
        <w:spacing w:line="240" w:lineRule="auto"/>
        <w:ind w:left="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460" w:rsidRPr="00C16460" w:rsidRDefault="00C16460" w:rsidP="00C16460">
      <w:pPr>
        <w:pStyle w:val="a5"/>
        <w:spacing w:line="240" w:lineRule="auto"/>
        <w:ind w:left="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46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«ООО Высшая школа делового администрирования”:</w:t>
      </w:r>
    </w:p>
    <w:p w:rsidR="00C16460" w:rsidRPr="00724515" w:rsidRDefault="00C16460" w:rsidP="00C16460">
      <w:pPr>
        <w:pStyle w:val="a5"/>
        <w:spacing w:line="240" w:lineRule="auto"/>
        <w:ind w:left="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433F" w:rsidRPr="00724515" w:rsidRDefault="00C4433F" w:rsidP="0072451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“Образовательная робототехника и 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val="en-US" w:eastAsia="ru-RU"/>
        </w:rPr>
        <w:t>LEGO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−конструирование для детей дошкольного и младшего школьного возраста” в объёме 72ч. с 6.02.2025г по 14.02.2025г </w:t>
      </w:r>
      <w:proofErr w:type="gramStart"/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( </w:t>
      </w:r>
      <w:proofErr w:type="gramEnd"/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Иваненко Е.В.)</w:t>
      </w:r>
    </w:p>
    <w:p w:rsidR="00C4433F" w:rsidRPr="00724515" w:rsidRDefault="00907B5F" w:rsidP="00724515">
      <w:pPr>
        <w:pStyle w:val="a5"/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4433F"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развивающей предметно- пространственной среды в соответствии ФОП </w:t>
      </w:r>
      <w:proofErr w:type="gramStart"/>
      <w:r w:rsidR="00C4433F"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="00C4433F"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</w:t>
      </w:r>
      <w:proofErr w:type="gramStart"/>
      <w:r w:rsidR="00C4433F"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C4433F"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с 24.01.25 по 8.02.25г. 72 ч (Пивоварова Т.В)</w:t>
      </w:r>
    </w:p>
    <w:p w:rsidR="00C4433F" w:rsidRPr="00724515" w:rsidRDefault="00C4433F" w:rsidP="00724515">
      <w:pPr>
        <w:pStyle w:val="a5"/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Игровые технологии в воспитании и развитии дошкольников</w:t>
      </w:r>
      <w:proofErr w:type="gram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»в</w:t>
      </w:r>
      <w:proofErr w:type="gram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объеме 36ч. в период с 12.11.2024 по 16.11.2024(Пивоварова Т.В)</w:t>
      </w:r>
    </w:p>
    <w:p w:rsidR="00C4433F" w:rsidRPr="00724515" w:rsidRDefault="00C4433F" w:rsidP="00724515">
      <w:pPr>
        <w:pStyle w:val="a5"/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«Обеспечение безопасности и охраны здоровья детей» в период с 14.10 по 18.10 2024,г. (Пивоварова Т.В)</w:t>
      </w:r>
    </w:p>
    <w:p w:rsidR="00C4433F" w:rsidRPr="00724515" w:rsidRDefault="00C4433F" w:rsidP="00724515">
      <w:pPr>
        <w:pStyle w:val="a5"/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«Реализация концепции патриотического воспитания детей в соответствии с их возрастом» Педагоги России. (Пивоварова Т.В)</w:t>
      </w:r>
    </w:p>
    <w:p w:rsidR="00C4433F" w:rsidRPr="00724515" w:rsidRDefault="00C4433F" w:rsidP="0072451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«Применение игровых пособий в обучении и воспитании дошкольников». </w:t>
      </w: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72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часа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с 23.04 .2025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по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26.04.2025</w:t>
      </w:r>
      <w:proofErr w:type="gram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г</w:t>
      </w: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Пивоварова Т.В)</w:t>
      </w:r>
    </w:p>
    <w:p w:rsidR="00907B5F" w:rsidRPr="00724515" w:rsidRDefault="00907B5F" w:rsidP="0072451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«Патриотическое воспитание детей дошкольного возраста в условиях реализации ФГОС 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>». (Максимченко В.Н.)</w:t>
      </w:r>
    </w:p>
    <w:p w:rsidR="00907B5F" w:rsidRPr="00724515" w:rsidRDefault="00907B5F" w:rsidP="0072451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 «Оказание первой помощи в образовательном учреждении» (Максимченко В.Н.)</w:t>
      </w:r>
    </w:p>
    <w:p w:rsidR="00907B5F" w:rsidRPr="00724515" w:rsidRDefault="00907B5F" w:rsidP="0072451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«Управление дошкольной образовательной организацией в рамках реализации ФГОС ДО»17.02.25г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>катеренбург) (Мельникова С.Н.)</w:t>
      </w:r>
    </w:p>
    <w:p w:rsidR="00907B5F" w:rsidRPr="00724515" w:rsidRDefault="00907B5F" w:rsidP="0072451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« Методика и ключевые компетенции педагога дошкольного образования в соответствии с ФОПДО»17.12.25.г» (Мельникова С.Н.)</w:t>
      </w:r>
    </w:p>
    <w:p w:rsidR="00907B5F" w:rsidRDefault="00907B5F" w:rsidP="0072451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«Теория и методика воспитания дошкольного возраста»(18.02 25.г город Курган) (Мельникова С.Н.)</w:t>
      </w:r>
    </w:p>
    <w:p w:rsidR="00C16460" w:rsidRDefault="00C16460" w:rsidP="0072451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«Профессиональная компетентность воспитателя в условиях ФГОС ДО и профессионального стандарта» 108ч.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Благодарная К.В.)</w:t>
      </w:r>
    </w:p>
    <w:p w:rsidR="00C16460" w:rsidRDefault="00C16460" w:rsidP="0072451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противодействия терроризму и экстремизму в образовательной организации» 108ч.</w:t>
      </w:r>
      <w:proofErr w:type="gramStart"/>
      <w:r w:rsidRPr="00C16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(Благодарная К.В.)</w:t>
      </w:r>
    </w:p>
    <w:p w:rsidR="00C16460" w:rsidRDefault="00C16460" w:rsidP="00C16460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воспитательной работы в образовательных организациях в условиях реализации ФГОС» 72ч.</w:t>
      </w:r>
      <w:proofErr w:type="gramStart"/>
      <w:r w:rsidRPr="00C16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(Благодарная К.В.)</w:t>
      </w:r>
    </w:p>
    <w:p w:rsidR="00C16460" w:rsidRDefault="00C16460" w:rsidP="00C1646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515" w:rsidRPr="00724515" w:rsidRDefault="00724515" w:rsidP="0072451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55" w:rsidRDefault="005A2995" w:rsidP="00724515">
      <w:pPr>
        <w:pStyle w:val="a5"/>
        <w:spacing w:after="16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Также педагоги  постоянно повышали своё мастерство на различных мероприятиях, проходящих в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режиме, например:</w:t>
      </w:r>
      <w:r w:rsidRPr="007245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2451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участие в форумах, </w:t>
      </w:r>
      <w:proofErr w:type="spellStart"/>
      <w:r w:rsidRPr="00724515">
        <w:rPr>
          <w:rFonts w:ascii="Times New Roman" w:hAnsi="Times New Roman" w:cs="Times New Roman"/>
          <w:b/>
          <w:sz w:val="28"/>
          <w:szCs w:val="28"/>
          <w:u w:val="single"/>
        </w:rPr>
        <w:t>онлайн</w:t>
      </w:r>
      <w:proofErr w:type="spellEnd"/>
      <w:r w:rsidRPr="0072451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семинарах, </w:t>
      </w:r>
      <w:proofErr w:type="spellStart"/>
      <w:r w:rsidRPr="00724515">
        <w:rPr>
          <w:rFonts w:ascii="Times New Roman" w:hAnsi="Times New Roman" w:cs="Times New Roman"/>
          <w:b/>
          <w:sz w:val="28"/>
          <w:szCs w:val="28"/>
          <w:u w:val="single"/>
        </w:rPr>
        <w:t>вебинарах</w:t>
      </w:r>
      <w:proofErr w:type="spellEnd"/>
      <w:r w:rsidRPr="007245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245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24515" w:rsidRPr="00724515" w:rsidRDefault="00724515" w:rsidP="00724515">
      <w:pPr>
        <w:pStyle w:val="a5"/>
        <w:spacing w:after="16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33F" w:rsidRPr="00724515" w:rsidRDefault="00C4433F" w:rsidP="00724515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«Воспитатели России»: «Самостоятельная деятельность в развивающей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среде</w:t>
      </w:r>
      <w:proofErr w:type="gram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условие развития исследовательского мышления дошкольников". с 7.02.-8.02.25г. (Пивоварова Т.В)</w:t>
      </w:r>
    </w:p>
    <w:p w:rsidR="00C4433F" w:rsidRPr="00724515" w:rsidRDefault="00C4433F" w:rsidP="00724515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“Педагоги России”: “Первая помощь в образовательной организации” в объёме 4ч. с 2.09.2024 по 6.09.2024</w:t>
      </w:r>
      <w:proofErr w:type="gramStart"/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( </w:t>
      </w:r>
      <w:proofErr w:type="gramEnd"/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Иваненко Е.В.)</w:t>
      </w:r>
    </w:p>
    <w:p w:rsidR="00C4433F" w:rsidRPr="00724515" w:rsidRDefault="00C4433F" w:rsidP="00724515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“Педагоги России”: “Охрана труда в образовательной организации: создание безопасной и здоровой среды для обучения и работы, повышение эффективности образовательного процесса и благополучия участников образовательных отношений” в объёме 36ч. с 23.09.2024г по 27.09.2024</w:t>
      </w:r>
      <w:proofErr w:type="gram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(</w:t>
      </w:r>
      <w:proofErr w:type="gramEnd"/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Иваненко Е.В.)</w:t>
      </w:r>
    </w:p>
    <w:p w:rsidR="00C4433F" w:rsidRPr="00724515" w:rsidRDefault="00C4433F" w:rsidP="00724515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“Педагоги России”: “Обеспечение безопасности и охраны здоровья детей” в объёме 36ч. с 14.10.2024г по 18.10.2024</w:t>
      </w:r>
      <w:proofErr w:type="gram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(</w:t>
      </w:r>
      <w:proofErr w:type="gramEnd"/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Иваненко Е.В.)</w:t>
      </w:r>
    </w:p>
    <w:p w:rsidR="00C4433F" w:rsidRPr="00C16460" w:rsidRDefault="00C4433F" w:rsidP="00724515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“Педагоги России: инновации в образовании” по программе дополнительного профессионального образования. Современная анимация в школе и в детском саду в соответствии с Федеральной образовательной программой</w:t>
      </w:r>
      <w:proofErr w:type="gram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объёме 36ч. ноябрь 2024г.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( Иваненко Е.В.)</w:t>
      </w:r>
    </w:p>
    <w:p w:rsidR="00C16460" w:rsidRPr="00C16460" w:rsidRDefault="00C16460" w:rsidP="00724515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«Педагоги России» «Охрана труда в образовательной организации: создание безопасной здоровой среды для обучения и работы,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lastRenderedPageBreak/>
        <w:t>повышение эффективности образовательного процесса и благополучия участников образовательных отношений» 36ч. (Благодарная К.В.)</w:t>
      </w:r>
    </w:p>
    <w:p w:rsidR="00C16460" w:rsidRPr="00EF0AB2" w:rsidRDefault="00EF0AB2" w:rsidP="00724515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«Первая помощь в образовательной организации» 36ч. </w:t>
      </w:r>
      <w:proofErr w:type="gramStart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Благодарная К.В.)</w:t>
      </w:r>
    </w:p>
    <w:p w:rsidR="00EF0AB2" w:rsidRPr="00EF0AB2" w:rsidRDefault="00EF0AB2" w:rsidP="00EF0AB2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«Обеспечение безопасности и охраны здоровья детей» 36ч.</w:t>
      </w:r>
      <w:proofErr w:type="gramStart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Благодарная К.В.)</w:t>
      </w:r>
    </w:p>
    <w:p w:rsidR="00EF0AB2" w:rsidRPr="00724515" w:rsidRDefault="00EF0AB2" w:rsidP="00724515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433F" w:rsidRPr="00724515" w:rsidRDefault="00C4433F" w:rsidP="00724515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541D" w:rsidRDefault="0037541D" w:rsidP="00724515">
      <w:pPr>
        <w:pStyle w:val="a5"/>
        <w:numPr>
          <w:ilvl w:val="0"/>
          <w:numId w:val="16"/>
        </w:numPr>
        <w:spacing w:line="24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51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Принимали участие в </w:t>
      </w:r>
      <w:proofErr w:type="spellStart"/>
      <w:r w:rsidRPr="00724515">
        <w:rPr>
          <w:rFonts w:ascii="Times New Roman" w:hAnsi="Times New Roman" w:cs="Times New Roman"/>
          <w:b/>
          <w:sz w:val="28"/>
          <w:szCs w:val="28"/>
          <w:u w:val="single"/>
        </w:rPr>
        <w:t>вебинарах</w:t>
      </w:r>
      <w:proofErr w:type="spellEnd"/>
      <w:r w:rsidRPr="007245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24515" w:rsidRPr="00724515" w:rsidRDefault="00724515" w:rsidP="00724515">
      <w:pPr>
        <w:pStyle w:val="a5"/>
        <w:spacing w:line="240" w:lineRule="auto"/>
        <w:ind w:left="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B5F" w:rsidRPr="00724515" w:rsidRDefault="00907B5F" w:rsidP="00724515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“Играем с ребенком раннего возраста: Во что и для чего?” от 18.09.2024г</w:t>
      </w:r>
      <w:proofErr w:type="gram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(</w:t>
      </w:r>
      <w:proofErr w:type="gramEnd"/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Иваненко Е.В.)</w:t>
      </w:r>
    </w:p>
    <w:p w:rsidR="00907B5F" w:rsidRPr="00724515" w:rsidRDefault="00907B5F" w:rsidP="00724515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“Дошкольная математика: успешный старт в младшем дошкольном возрасте” от 03.10.2024г</w:t>
      </w:r>
      <w:proofErr w:type="gram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(</w:t>
      </w:r>
      <w:proofErr w:type="gramEnd"/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Иваненко Е.В.)</w:t>
      </w:r>
    </w:p>
    <w:p w:rsidR="00907B5F" w:rsidRPr="00724515" w:rsidRDefault="00907B5F" w:rsidP="00724515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“Дошкольники изучают числа и фигуры” от 09.10.2024г</w:t>
      </w:r>
      <w:proofErr w:type="gram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(</w:t>
      </w:r>
      <w:proofErr w:type="gramEnd"/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Иваненко Е.В.)</w:t>
      </w:r>
    </w:p>
    <w:p w:rsidR="00907B5F" w:rsidRPr="00724515" w:rsidRDefault="00907B5F" w:rsidP="00724515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“Дошкольная математика: как математика ум в порядок приводит” от 10.10.2024г</w:t>
      </w:r>
      <w:proofErr w:type="gram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(</w:t>
      </w:r>
      <w:proofErr w:type="gramEnd"/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Иваненко Е.В.)</w:t>
      </w:r>
    </w:p>
    <w:p w:rsidR="00907B5F" w:rsidRPr="00724515" w:rsidRDefault="00907B5F" w:rsidP="00724515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“Где же лисички? Изучаем алфавит и расширяем словарный запас” от 14.01.2025г</w:t>
      </w:r>
      <w:proofErr w:type="gram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(</w:t>
      </w:r>
      <w:proofErr w:type="gramEnd"/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Иваненко Е.В.)</w:t>
      </w:r>
    </w:p>
    <w:p w:rsidR="00907B5F" w:rsidRPr="00724515" w:rsidRDefault="00907B5F" w:rsidP="00724515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“Историческое просвещение в детском саду: новое направление работы </w:t>
      </w:r>
      <w:proofErr w:type="spell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илиразвитие</w:t>
      </w:r>
      <w:proofErr w:type="spell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позитивногопедагогического</w:t>
      </w:r>
      <w:proofErr w:type="spell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опыта” от 14.01.2025г</w:t>
      </w:r>
      <w:proofErr w:type="gram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(</w:t>
      </w:r>
      <w:proofErr w:type="gramEnd"/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Иваненко Е.В.)</w:t>
      </w:r>
    </w:p>
    <w:p w:rsidR="00907B5F" w:rsidRPr="00724515" w:rsidRDefault="00907B5F" w:rsidP="00724515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“Как выбрать книгу для ребенка с учетом его психологических особенностей” от 16.01.2025г.                   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(Иваненко Е.В.)</w:t>
      </w:r>
    </w:p>
    <w:p w:rsidR="00907B5F" w:rsidRPr="00724515" w:rsidRDefault="00907B5F" w:rsidP="00724515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</w:t>
      </w:r>
      <w:proofErr w:type="spell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</w:t>
      </w:r>
      <w:proofErr w:type="gram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: “Событие под ключ” или как разработать и провести совместное воспитательское событие для детей и родителей” от 17.02.2025г.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(Иваненко Е.В.)</w:t>
      </w:r>
    </w:p>
    <w:p w:rsidR="00907B5F" w:rsidRPr="00724515" w:rsidRDefault="00907B5F" w:rsidP="00724515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“Интерактивные </w:t>
      </w:r>
      <w:proofErr w:type="spell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книжки−картинки</w:t>
      </w:r>
      <w:proofErr w:type="spell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инструмент раннего развития и адаптации ребенка к школе” от 18.02.2025г.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(Иваненко Е.В.)</w:t>
      </w:r>
    </w:p>
    <w:p w:rsidR="00907B5F" w:rsidRPr="00724515" w:rsidRDefault="00907B5F" w:rsidP="00724515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“Просто детский сад! Игры с ребенком раннего возраста” от 19.02.2025г.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(Иваненко Е.В.)</w:t>
      </w:r>
    </w:p>
    <w:p w:rsidR="00907B5F" w:rsidRPr="00724515" w:rsidRDefault="00907B5F" w:rsidP="00724515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“Экономика для дошкольников: финансовая грамотность с пеленок” от 14.03.2025г.</w:t>
      </w:r>
      <w:r w:rsidRPr="00724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(Иваненко Е.В.)</w:t>
      </w:r>
    </w:p>
    <w:p w:rsidR="0052136C" w:rsidRPr="00724515" w:rsidRDefault="0052136C" w:rsidP="00724515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«Историческое просвещение дошкольников» 19.09.2024г. (Пивоварова Т.В)</w:t>
      </w:r>
    </w:p>
    <w:p w:rsidR="0052136C" w:rsidRPr="00724515" w:rsidRDefault="0052136C" w:rsidP="0072451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«Дошкольная 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математика</w:t>
      </w:r>
      <w:proofErr w:type="gram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,у</w:t>
      </w:r>
      <w:proofErr w:type="gram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спешный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старт в младшем дошкольном  возрасте» от 3.10.20224г. (Пивоварова Т.В)</w:t>
      </w:r>
    </w:p>
    <w:p w:rsidR="0052136C" w:rsidRPr="00724515" w:rsidRDefault="0052136C" w:rsidP="0072451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Системма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педагогической диагностики в соответствии с ФОП ДОО»  от 26.09.2024г. (Пивоварова Т.В)</w:t>
      </w:r>
    </w:p>
    <w:p w:rsidR="0052136C" w:rsidRPr="00724515" w:rsidRDefault="0052136C" w:rsidP="0072451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Дошкольная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математика</w:t>
      </w:r>
      <w:proofErr w:type="gram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таршая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группа» от 10.10.24г. (Пивоварова Т.В)</w:t>
      </w:r>
    </w:p>
    <w:p w:rsidR="0052136C" w:rsidRPr="00724515" w:rsidRDefault="0052136C" w:rsidP="0072451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Всероссий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экологический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марафон</w:t>
      </w:r>
      <w:proofErr w:type="gram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утешествие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России с уткой Русей» от 10.02.25г. (Пивоварова Т.В)</w:t>
      </w:r>
    </w:p>
    <w:p w:rsidR="00907B5F" w:rsidRPr="00724515" w:rsidRDefault="0052136C" w:rsidP="0072451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</w:t>
      </w:r>
      <w:proofErr w:type="spellEnd"/>
      <w:proofErr w:type="gram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научить ребенка читать» от 29.01.25г. (Пивоварова Т.В)</w:t>
      </w:r>
    </w:p>
    <w:p w:rsidR="0052136C" w:rsidRPr="00724515" w:rsidRDefault="0052136C" w:rsidP="0072451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«Агрессивный ребенок. Как контролировать эмоции?» (Максимченко В.Н.)</w:t>
      </w:r>
    </w:p>
    <w:p w:rsidR="0052136C" w:rsidRPr="00724515" w:rsidRDefault="0052136C" w:rsidP="0072451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«Проектные технологии в работе с детьми дошкольного возраста» (Максимченко В.Н.)</w:t>
      </w:r>
    </w:p>
    <w:p w:rsidR="0052136C" w:rsidRPr="00724515" w:rsidRDefault="0052136C" w:rsidP="0072451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« Игры для программистов: осваиваем цифровую грамотность в дошкольном возрасте (29.01 25г.) (Мельникова С.Н.)</w:t>
      </w:r>
    </w:p>
    <w:p w:rsidR="0052136C" w:rsidRPr="00724515" w:rsidRDefault="0052136C" w:rsidP="0072451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«Педагогическая диагностика и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мониторинг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:с</w:t>
      </w:r>
      <w:proofErr w:type="spellEnd"/>
      <w:proofErr w:type="gramEnd"/>
      <w:r w:rsidRPr="00724515">
        <w:rPr>
          <w:rFonts w:ascii="Times New Roman" w:hAnsi="Times New Roman" w:cs="Times New Roman"/>
          <w:sz w:val="28"/>
          <w:szCs w:val="28"/>
        </w:rPr>
        <w:t xml:space="preserve"> чего начать, как обрабатывать?"(18.01.25 г.) (Мельникова С.Н.)</w:t>
      </w:r>
    </w:p>
    <w:p w:rsidR="0052136C" w:rsidRPr="00724515" w:rsidRDefault="0052136C" w:rsidP="0072451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« Реализация образовательных областей по ФОПДО: приоритетные задачи и основные акценты» (27.01.25.г.) (Мельникова С.Н.)</w:t>
      </w:r>
    </w:p>
    <w:p w:rsidR="0052136C" w:rsidRPr="00724515" w:rsidRDefault="0052136C" w:rsidP="0072451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« Развития мелкой моторики и графических навыков у детей 3-7 лет как компонент подготовки к школе» (27.01.25.г.) (Мельникова С.Н.)</w:t>
      </w:r>
    </w:p>
    <w:p w:rsidR="0052136C" w:rsidRPr="00724515" w:rsidRDefault="0052136C" w:rsidP="0072451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«Педагогика раннего развития» (23.01.25.г.) (Мельникова С.Н.)</w:t>
      </w:r>
    </w:p>
    <w:p w:rsidR="0052136C" w:rsidRPr="00724515" w:rsidRDefault="0052136C" w:rsidP="0072451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« Нейропсихология детского возраста» (23.01.25.г) (Мельникова С.Н.)</w:t>
      </w:r>
    </w:p>
    <w:p w:rsidR="0052136C" w:rsidRPr="00724515" w:rsidRDefault="0052136C" w:rsidP="0072451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Сертификат участника </w:t>
      </w:r>
      <w:proofErr w:type="spellStart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</w:t>
      </w:r>
      <w:proofErr w:type="spellEnd"/>
      <w:r w:rsidRPr="0072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«Как выбрать книгу для ребенка» (16.01.25.г.). (Мельникова С.Н.)</w:t>
      </w:r>
    </w:p>
    <w:p w:rsidR="0052136C" w:rsidRPr="00724515" w:rsidRDefault="0052136C" w:rsidP="00724515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2995" w:rsidRPr="00724515" w:rsidRDefault="00ED7E8F" w:rsidP="00724515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b/>
          <w:i/>
          <w:sz w:val="28"/>
          <w:szCs w:val="28"/>
        </w:rPr>
        <w:t>Выводы:</w:t>
      </w:r>
      <w:r w:rsidR="006C2547" w:rsidRPr="007245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Качественный и количественный состав в ДОУ соответствует требован</w:t>
      </w:r>
      <w:r w:rsidR="006C2547" w:rsidRPr="00724515">
        <w:rPr>
          <w:rFonts w:ascii="Times New Roman" w:hAnsi="Times New Roman" w:cs="Times New Roman"/>
          <w:sz w:val="28"/>
          <w:szCs w:val="28"/>
        </w:rPr>
        <w:t>иям осуществления воспитательно-</w:t>
      </w:r>
      <w:r w:rsidRPr="00724515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6A55FF" w:rsidRPr="00724515" w:rsidRDefault="006A55FF" w:rsidP="007245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515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6A55FF" w:rsidRPr="00724515" w:rsidRDefault="006A55FF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В течение года воспитанники принимали активное участие в различных творческих конкурсах. </w:t>
      </w:r>
    </w:p>
    <w:p w:rsidR="00A424CD" w:rsidRDefault="00A424CD" w:rsidP="00724515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  <w:u w:val="single"/>
        </w:rPr>
      </w:pPr>
      <w:r w:rsidRPr="00724515">
        <w:rPr>
          <w:b/>
          <w:color w:val="111111"/>
          <w:sz w:val="28"/>
          <w:szCs w:val="28"/>
          <w:u w:val="single"/>
        </w:rPr>
        <w:t xml:space="preserve">На платформе </w:t>
      </w:r>
      <w:r w:rsidRPr="00724515">
        <w:rPr>
          <w:rFonts w:eastAsia="+mn-ea"/>
          <w:b/>
          <w:bCs/>
          <w:iCs/>
          <w:sz w:val="28"/>
          <w:szCs w:val="28"/>
          <w:u w:val="single"/>
        </w:rPr>
        <w:t>всероссийского сет</w:t>
      </w:r>
      <w:r w:rsidRPr="00724515">
        <w:rPr>
          <w:b/>
          <w:bCs/>
          <w:iCs/>
          <w:sz w:val="28"/>
          <w:szCs w:val="28"/>
          <w:u w:val="single"/>
        </w:rPr>
        <w:t xml:space="preserve">евого педагогического издания </w:t>
      </w:r>
      <w:r w:rsidRPr="00724515">
        <w:rPr>
          <w:b/>
          <w:color w:val="111111"/>
          <w:sz w:val="28"/>
          <w:szCs w:val="28"/>
          <w:u w:val="single"/>
        </w:rPr>
        <w:t>ВШДА:</w:t>
      </w:r>
    </w:p>
    <w:p w:rsidR="00724515" w:rsidRPr="00724515" w:rsidRDefault="00724515" w:rsidP="00724515">
      <w:pPr>
        <w:pStyle w:val="a6"/>
        <w:shd w:val="clear" w:color="auto" w:fill="FFFFFF"/>
        <w:spacing w:before="0" w:beforeAutospacing="0" w:after="0" w:afterAutospacing="0"/>
        <w:ind w:left="1429"/>
        <w:jc w:val="both"/>
        <w:rPr>
          <w:b/>
          <w:color w:val="111111"/>
          <w:sz w:val="28"/>
          <w:szCs w:val="28"/>
          <w:u w:val="single"/>
        </w:rPr>
      </w:pP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lastRenderedPageBreak/>
        <w:t>« Этот загадочный космос» (17.03.25г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>одорожная.Маша, Задорожко Кира)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«Азбука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здоровь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>»(10.04.25г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>адорожко Кира,. Кононыхин Лёва)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 xml:space="preserve"> созданная Андерсеном» (4.04.25г.</w:t>
      </w:r>
      <w:r w:rsidR="00724515" w:rsidRPr="00724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ЛиманскаяМадина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>, Задорожко Кира)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«Край загадок и 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чуде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>» (27.03.25г Кононыхин Лёва, Подорожная Маша)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«В мире бабочек» (21.03 .25г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>ижевский Тимур, Задорожко Кира)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«По страницам произведений Сергея Михалков» (13.03.25г Подорожная Маша, Кононыхин Лёва)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Котовасия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>» (6.03.25г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>ужинов Рома, Задорожко Кира)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« Путешествие по стихам Агния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>» (20.02.25г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>ижевский Тимур, Подорожная Маша)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5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Малахитова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шкатулка» (18.02. 25г.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 xml:space="preserve"> Задорожко Кира, Кононыхин Лёва)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«Семейные ценности»(27.04.25г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 xml:space="preserve">одарожная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Маша,Чужинов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Рома)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Всероссийские детские творческие конкурсы: «Волшебная кисть» (17.12.25г 1место Кононыхин Лева, Задорожко Кира)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«Зимние забавы» (2.02.25г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>ононыхин Лева-1место)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« Весёлые ёжики» (5.02.25г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>одорожная Маша - 1место)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Викторины: « Певец русской природы» (6.02.25.г Задорожко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Кира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>ужинов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Рома), 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«Там на неведомых дорожках» (13.02.25.г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>одорожная Маша)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«Путешествие по былинам» (10.01.25.г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>адорожкоКира, Кононыхин Лёва)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«Русская матрёшка» (11.01.25.г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Чужинов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Рома)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ind w:left="714" w:hanging="357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Всероссийской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proofErr w:type="gramStart"/>
      <w:r w:rsidRPr="00724515">
        <w:rPr>
          <w:color w:val="111111"/>
          <w:sz w:val="28"/>
          <w:szCs w:val="28"/>
        </w:rPr>
        <w:t>“Ч</w:t>
      </w:r>
      <w:proofErr w:type="gramEnd"/>
      <w:r w:rsidRPr="00724515">
        <w:rPr>
          <w:color w:val="111111"/>
          <w:sz w:val="28"/>
          <w:szCs w:val="28"/>
        </w:rPr>
        <w:t>то такое осень?” от 18.09.2024г (</w:t>
      </w:r>
      <w:proofErr w:type="spellStart"/>
      <w:r w:rsidRPr="00724515">
        <w:rPr>
          <w:color w:val="111111"/>
          <w:sz w:val="28"/>
          <w:szCs w:val="28"/>
        </w:rPr>
        <w:t>Стафийчук</w:t>
      </w:r>
      <w:proofErr w:type="spellEnd"/>
      <w:r w:rsidRPr="00724515">
        <w:rPr>
          <w:color w:val="111111"/>
          <w:sz w:val="28"/>
          <w:szCs w:val="28"/>
        </w:rPr>
        <w:t xml:space="preserve"> Кира – диплом участника)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Всероссийской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proofErr w:type="gramStart"/>
      <w:r w:rsidRPr="00724515">
        <w:rPr>
          <w:color w:val="111111"/>
          <w:sz w:val="28"/>
          <w:szCs w:val="28"/>
        </w:rPr>
        <w:t>“П</w:t>
      </w:r>
      <w:proofErr w:type="gramEnd"/>
      <w:r w:rsidRPr="00724515">
        <w:rPr>
          <w:color w:val="111111"/>
          <w:sz w:val="28"/>
          <w:szCs w:val="28"/>
        </w:rPr>
        <w:t>о стопам Алисы” от 25.09.2024г (</w:t>
      </w:r>
      <w:proofErr w:type="spellStart"/>
      <w:r w:rsidRPr="00724515">
        <w:rPr>
          <w:color w:val="111111"/>
          <w:sz w:val="28"/>
          <w:szCs w:val="28"/>
        </w:rPr>
        <w:t>Ковчугина</w:t>
      </w:r>
      <w:proofErr w:type="spellEnd"/>
      <w:r w:rsidRPr="00724515">
        <w:rPr>
          <w:color w:val="111111"/>
          <w:sz w:val="28"/>
          <w:szCs w:val="28"/>
        </w:rPr>
        <w:t xml:space="preserve"> Анжела, Морозова Полина, Кулиева Сара, Константинова София – дипломы участников)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</w:t>
      </w:r>
      <w:proofErr w:type="gramStart"/>
      <w:r w:rsidRPr="00724515">
        <w:rPr>
          <w:color w:val="111111"/>
          <w:sz w:val="28"/>
          <w:szCs w:val="28"/>
        </w:rPr>
        <w:t>Всероссийской</w:t>
      </w:r>
      <w:proofErr w:type="gramEnd"/>
      <w:r w:rsidRPr="00724515">
        <w:rPr>
          <w:color w:val="111111"/>
          <w:sz w:val="28"/>
          <w:szCs w:val="28"/>
        </w:rPr>
        <w:t xml:space="preserve">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“Народы мира” от 17.10.2024г (Константинова София – диплом участника)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Всероссийской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“Знатоки спорта” от 20.10.2024г (Киселев Артем, Морозова Полина, Барабаш Иван – дипломы участников)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Всероссийской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proofErr w:type="gramStart"/>
      <w:r w:rsidRPr="00724515">
        <w:rPr>
          <w:color w:val="111111"/>
          <w:sz w:val="28"/>
          <w:szCs w:val="28"/>
        </w:rPr>
        <w:t>“М</w:t>
      </w:r>
      <w:proofErr w:type="gramEnd"/>
      <w:r w:rsidRPr="00724515">
        <w:rPr>
          <w:color w:val="111111"/>
          <w:sz w:val="28"/>
          <w:szCs w:val="28"/>
        </w:rPr>
        <w:t xml:space="preserve">узыкальная минутка” от 31.10.2024г (Быкадоров Дима, </w:t>
      </w:r>
      <w:proofErr w:type="spellStart"/>
      <w:r w:rsidRPr="00724515">
        <w:rPr>
          <w:color w:val="111111"/>
          <w:sz w:val="28"/>
          <w:szCs w:val="28"/>
        </w:rPr>
        <w:t>Стафийчук</w:t>
      </w:r>
      <w:proofErr w:type="spellEnd"/>
      <w:r w:rsidRPr="00724515">
        <w:rPr>
          <w:color w:val="111111"/>
          <w:sz w:val="28"/>
          <w:szCs w:val="28"/>
        </w:rPr>
        <w:t xml:space="preserve"> Кира – дипломы участников)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>Участие во Всероссийском детском творческом конкурсе “Зимние птицы” от 13.11.2024г (</w:t>
      </w:r>
      <w:proofErr w:type="spellStart"/>
      <w:r w:rsidRPr="00724515">
        <w:rPr>
          <w:color w:val="111111"/>
          <w:sz w:val="28"/>
          <w:szCs w:val="28"/>
        </w:rPr>
        <w:t>Коткова</w:t>
      </w:r>
      <w:proofErr w:type="spellEnd"/>
      <w:r w:rsidRPr="00724515">
        <w:rPr>
          <w:color w:val="111111"/>
          <w:sz w:val="28"/>
          <w:szCs w:val="28"/>
        </w:rPr>
        <w:t xml:space="preserve"> Мирослава – 1 место)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</w:t>
      </w:r>
      <w:proofErr w:type="gramStart"/>
      <w:r w:rsidRPr="00724515">
        <w:rPr>
          <w:color w:val="111111"/>
          <w:sz w:val="28"/>
          <w:szCs w:val="28"/>
        </w:rPr>
        <w:t>во</w:t>
      </w:r>
      <w:proofErr w:type="gramEnd"/>
      <w:r w:rsidRPr="00724515">
        <w:rPr>
          <w:color w:val="111111"/>
          <w:sz w:val="28"/>
          <w:szCs w:val="28"/>
        </w:rPr>
        <w:t xml:space="preserve"> </w:t>
      </w:r>
      <w:proofErr w:type="gramStart"/>
      <w:r w:rsidRPr="00724515">
        <w:rPr>
          <w:color w:val="111111"/>
          <w:sz w:val="28"/>
          <w:szCs w:val="28"/>
        </w:rPr>
        <w:t>Всероссийской</w:t>
      </w:r>
      <w:proofErr w:type="gramEnd"/>
      <w:r w:rsidRPr="00724515">
        <w:rPr>
          <w:color w:val="111111"/>
          <w:sz w:val="28"/>
          <w:szCs w:val="28"/>
        </w:rPr>
        <w:t xml:space="preserve">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“Птицы в мультфильмах” от 14.11.2024г (</w:t>
      </w:r>
      <w:proofErr w:type="spellStart"/>
      <w:r w:rsidRPr="00724515">
        <w:rPr>
          <w:color w:val="111111"/>
          <w:sz w:val="28"/>
          <w:szCs w:val="28"/>
        </w:rPr>
        <w:t>Лищенко</w:t>
      </w:r>
      <w:proofErr w:type="spellEnd"/>
      <w:r w:rsidRPr="00724515">
        <w:rPr>
          <w:color w:val="111111"/>
          <w:sz w:val="28"/>
          <w:szCs w:val="28"/>
        </w:rPr>
        <w:t xml:space="preserve"> Артем – диплом участника)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lastRenderedPageBreak/>
        <w:t>Участие во Всероссийском детском творческом конкурсе “Герои сказок” от 20.11.2024г (</w:t>
      </w:r>
      <w:proofErr w:type="spellStart"/>
      <w:r w:rsidRPr="00724515">
        <w:rPr>
          <w:color w:val="111111"/>
          <w:sz w:val="28"/>
          <w:szCs w:val="28"/>
        </w:rPr>
        <w:t>Стафийчук</w:t>
      </w:r>
      <w:proofErr w:type="spellEnd"/>
      <w:r w:rsidRPr="00724515">
        <w:rPr>
          <w:color w:val="111111"/>
          <w:sz w:val="28"/>
          <w:szCs w:val="28"/>
        </w:rPr>
        <w:t xml:space="preserve"> Кира – 1 место)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</w:t>
      </w:r>
      <w:proofErr w:type="gramStart"/>
      <w:r w:rsidRPr="00724515">
        <w:rPr>
          <w:color w:val="111111"/>
          <w:sz w:val="28"/>
          <w:szCs w:val="28"/>
        </w:rPr>
        <w:t>Всероссийской</w:t>
      </w:r>
      <w:proofErr w:type="gramEnd"/>
      <w:r w:rsidRPr="00724515">
        <w:rPr>
          <w:color w:val="111111"/>
          <w:sz w:val="28"/>
          <w:szCs w:val="28"/>
        </w:rPr>
        <w:t xml:space="preserve">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“Путешествие во времени” от 21.11.2024г (</w:t>
      </w:r>
      <w:proofErr w:type="spellStart"/>
      <w:r w:rsidRPr="00724515">
        <w:rPr>
          <w:color w:val="111111"/>
          <w:sz w:val="28"/>
          <w:szCs w:val="28"/>
        </w:rPr>
        <w:t>Ковчугина</w:t>
      </w:r>
      <w:proofErr w:type="spellEnd"/>
      <w:r w:rsidRPr="00724515">
        <w:rPr>
          <w:color w:val="111111"/>
          <w:sz w:val="28"/>
          <w:szCs w:val="28"/>
        </w:rPr>
        <w:t xml:space="preserve"> Анжела – диплом участника)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Всероссийской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“Обувь от</w:t>
      </w:r>
      <w:proofErr w:type="gramStart"/>
      <w:r w:rsidRPr="00724515">
        <w:rPr>
          <w:color w:val="111111"/>
          <w:sz w:val="28"/>
          <w:szCs w:val="28"/>
        </w:rPr>
        <w:t xml:space="preserve"> А</w:t>
      </w:r>
      <w:proofErr w:type="gramEnd"/>
      <w:r w:rsidRPr="00724515">
        <w:rPr>
          <w:color w:val="111111"/>
          <w:sz w:val="28"/>
          <w:szCs w:val="28"/>
        </w:rPr>
        <w:t xml:space="preserve"> до Я” от 29.11.2024г (</w:t>
      </w:r>
      <w:proofErr w:type="spellStart"/>
      <w:r w:rsidRPr="00724515">
        <w:rPr>
          <w:color w:val="111111"/>
          <w:sz w:val="28"/>
          <w:szCs w:val="28"/>
        </w:rPr>
        <w:t>Шепелевич</w:t>
      </w:r>
      <w:proofErr w:type="spellEnd"/>
      <w:r w:rsidRPr="00724515">
        <w:rPr>
          <w:color w:val="111111"/>
          <w:sz w:val="28"/>
          <w:szCs w:val="28"/>
        </w:rPr>
        <w:t xml:space="preserve"> Егор, Быкадоров Дима – дипломы участников)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</w:t>
      </w:r>
      <w:proofErr w:type="gramStart"/>
      <w:r w:rsidRPr="00724515">
        <w:rPr>
          <w:color w:val="111111"/>
          <w:sz w:val="28"/>
          <w:szCs w:val="28"/>
        </w:rPr>
        <w:t>Всероссийской</w:t>
      </w:r>
      <w:proofErr w:type="gramEnd"/>
      <w:r w:rsidRPr="00724515">
        <w:rPr>
          <w:color w:val="111111"/>
          <w:sz w:val="28"/>
          <w:szCs w:val="28"/>
        </w:rPr>
        <w:t xml:space="preserve">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“Я познаю мир” от 06.12.2024г (</w:t>
      </w:r>
      <w:proofErr w:type="spellStart"/>
      <w:r w:rsidRPr="00724515">
        <w:rPr>
          <w:color w:val="111111"/>
          <w:sz w:val="28"/>
          <w:szCs w:val="28"/>
        </w:rPr>
        <w:t>Курдачева</w:t>
      </w:r>
      <w:proofErr w:type="spellEnd"/>
      <w:r w:rsidRPr="00724515">
        <w:rPr>
          <w:color w:val="111111"/>
          <w:sz w:val="28"/>
          <w:szCs w:val="28"/>
        </w:rPr>
        <w:t xml:space="preserve"> Ева, </w:t>
      </w:r>
      <w:proofErr w:type="spellStart"/>
      <w:r w:rsidRPr="00724515">
        <w:rPr>
          <w:color w:val="111111"/>
          <w:sz w:val="28"/>
          <w:szCs w:val="28"/>
        </w:rPr>
        <w:t>Цюпка</w:t>
      </w:r>
      <w:proofErr w:type="spellEnd"/>
      <w:r w:rsidRPr="00724515">
        <w:rPr>
          <w:color w:val="111111"/>
          <w:sz w:val="28"/>
          <w:szCs w:val="28"/>
        </w:rPr>
        <w:t xml:space="preserve"> Елизавета, </w:t>
      </w:r>
      <w:proofErr w:type="spellStart"/>
      <w:r w:rsidRPr="00724515">
        <w:rPr>
          <w:color w:val="111111"/>
          <w:sz w:val="28"/>
          <w:szCs w:val="28"/>
        </w:rPr>
        <w:t>Гашевская</w:t>
      </w:r>
      <w:proofErr w:type="spellEnd"/>
      <w:r w:rsidRPr="00724515">
        <w:rPr>
          <w:color w:val="111111"/>
          <w:sz w:val="28"/>
          <w:szCs w:val="28"/>
        </w:rPr>
        <w:t xml:space="preserve"> Ксения – дипломы участников)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proofErr w:type="gramStart"/>
      <w:r w:rsidRPr="00724515">
        <w:rPr>
          <w:color w:val="111111"/>
          <w:sz w:val="28"/>
          <w:szCs w:val="28"/>
        </w:rPr>
        <w:t xml:space="preserve">Участие во Всероссийской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“Волшебные сказки Шарля Перро” от 16.01.2025г (</w:t>
      </w:r>
      <w:proofErr w:type="spellStart"/>
      <w:r w:rsidRPr="00724515">
        <w:rPr>
          <w:color w:val="111111"/>
          <w:sz w:val="28"/>
          <w:szCs w:val="28"/>
        </w:rPr>
        <w:t>Ковчугина</w:t>
      </w:r>
      <w:proofErr w:type="spellEnd"/>
      <w:r w:rsidRPr="00724515">
        <w:rPr>
          <w:color w:val="111111"/>
          <w:sz w:val="28"/>
          <w:szCs w:val="28"/>
        </w:rPr>
        <w:t xml:space="preserve"> Анжела, </w:t>
      </w:r>
      <w:proofErr w:type="spellStart"/>
      <w:r w:rsidRPr="00724515">
        <w:rPr>
          <w:color w:val="111111"/>
          <w:sz w:val="28"/>
          <w:szCs w:val="28"/>
        </w:rPr>
        <w:t>Лищенко</w:t>
      </w:r>
      <w:proofErr w:type="spellEnd"/>
      <w:r w:rsidRPr="00724515">
        <w:rPr>
          <w:color w:val="111111"/>
          <w:sz w:val="28"/>
          <w:szCs w:val="28"/>
        </w:rPr>
        <w:t xml:space="preserve"> Артем – дипломы участников)</w:t>
      </w:r>
      <w:proofErr w:type="gramEnd"/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proofErr w:type="gramStart"/>
      <w:r w:rsidRPr="00724515">
        <w:rPr>
          <w:color w:val="111111"/>
          <w:sz w:val="28"/>
          <w:szCs w:val="28"/>
        </w:rPr>
        <w:t xml:space="preserve">Участие во Всероссийской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“Зимующие птицы” от 23.01.2025г (Константинова София, </w:t>
      </w:r>
      <w:proofErr w:type="spellStart"/>
      <w:r w:rsidRPr="00724515">
        <w:rPr>
          <w:color w:val="111111"/>
          <w:sz w:val="28"/>
          <w:szCs w:val="28"/>
        </w:rPr>
        <w:t>Стафийчук</w:t>
      </w:r>
      <w:proofErr w:type="spellEnd"/>
      <w:r w:rsidRPr="00724515">
        <w:rPr>
          <w:color w:val="111111"/>
          <w:sz w:val="28"/>
          <w:szCs w:val="28"/>
        </w:rPr>
        <w:t xml:space="preserve"> Кира – дипломы участников)</w:t>
      </w:r>
      <w:proofErr w:type="gramEnd"/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</w:t>
      </w:r>
      <w:proofErr w:type="gramStart"/>
      <w:r w:rsidRPr="00724515">
        <w:rPr>
          <w:color w:val="111111"/>
          <w:sz w:val="28"/>
          <w:szCs w:val="28"/>
        </w:rPr>
        <w:t>Всероссийской</w:t>
      </w:r>
      <w:proofErr w:type="gramEnd"/>
      <w:r w:rsidRPr="00724515">
        <w:rPr>
          <w:color w:val="111111"/>
          <w:sz w:val="28"/>
          <w:szCs w:val="28"/>
        </w:rPr>
        <w:t xml:space="preserve">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“Малахитовая шкатулка” от 30.01.2025г (</w:t>
      </w:r>
      <w:proofErr w:type="spellStart"/>
      <w:r w:rsidRPr="00724515">
        <w:rPr>
          <w:color w:val="111111"/>
          <w:sz w:val="28"/>
          <w:szCs w:val="28"/>
        </w:rPr>
        <w:t>Бурыкина</w:t>
      </w:r>
      <w:proofErr w:type="spellEnd"/>
      <w:r w:rsidRPr="00724515">
        <w:rPr>
          <w:color w:val="111111"/>
          <w:sz w:val="28"/>
          <w:szCs w:val="28"/>
        </w:rPr>
        <w:t xml:space="preserve"> Кира, Кулиева Сара – дипломы участников)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>Участие во Всероссийском детском творческом конкурсе “Веселые ёжики” от 5.02.2025г (</w:t>
      </w:r>
      <w:proofErr w:type="spellStart"/>
      <w:r w:rsidRPr="00724515">
        <w:rPr>
          <w:color w:val="111111"/>
          <w:sz w:val="28"/>
          <w:szCs w:val="28"/>
        </w:rPr>
        <w:t>Гашвская</w:t>
      </w:r>
      <w:proofErr w:type="spellEnd"/>
      <w:r w:rsidRPr="00724515">
        <w:rPr>
          <w:color w:val="111111"/>
          <w:sz w:val="28"/>
          <w:szCs w:val="28"/>
        </w:rPr>
        <w:t xml:space="preserve"> Ксения – 1 место)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Всероссийской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“Певец русской природы” от 6.02.2025г (</w:t>
      </w:r>
      <w:proofErr w:type="spellStart"/>
      <w:r w:rsidRPr="00724515">
        <w:rPr>
          <w:color w:val="111111"/>
          <w:sz w:val="28"/>
          <w:szCs w:val="28"/>
        </w:rPr>
        <w:t>Ковчугина</w:t>
      </w:r>
      <w:proofErr w:type="spellEnd"/>
      <w:r w:rsidRPr="00724515">
        <w:rPr>
          <w:color w:val="111111"/>
          <w:sz w:val="28"/>
          <w:szCs w:val="28"/>
        </w:rPr>
        <w:t xml:space="preserve"> Анжела, </w:t>
      </w:r>
      <w:proofErr w:type="spellStart"/>
      <w:r w:rsidRPr="00724515">
        <w:rPr>
          <w:color w:val="111111"/>
          <w:sz w:val="28"/>
          <w:szCs w:val="28"/>
        </w:rPr>
        <w:t>Лищенко</w:t>
      </w:r>
      <w:proofErr w:type="spellEnd"/>
      <w:r w:rsidRPr="00724515">
        <w:rPr>
          <w:color w:val="111111"/>
          <w:sz w:val="28"/>
          <w:szCs w:val="28"/>
        </w:rPr>
        <w:t xml:space="preserve"> Артем – дипломы участников)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Всероссийской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</w:t>
      </w:r>
      <w:proofErr w:type="gramStart"/>
      <w:r w:rsidRPr="00724515">
        <w:rPr>
          <w:color w:val="111111"/>
          <w:sz w:val="28"/>
          <w:szCs w:val="28"/>
        </w:rPr>
        <w:t>Там</w:t>
      </w:r>
      <w:proofErr w:type="gramEnd"/>
      <w:r w:rsidRPr="00724515">
        <w:rPr>
          <w:color w:val="111111"/>
          <w:sz w:val="28"/>
          <w:szCs w:val="28"/>
        </w:rPr>
        <w:t xml:space="preserve"> на неведомых дорожках…” от 13.02.2025г (</w:t>
      </w:r>
      <w:proofErr w:type="spellStart"/>
      <w:r w:rsidRPr="00724515">
        <w:rPr>
          <w:color w:val="111111"/>
          <w:sz w:val="28"/>
          <w:szCs w:val="28"/>
        </w:rPr>
        <w:t>Цюпка</w:t>
      </w:r>
      <w:proofErr w:type="spellEnd"/>
      <w:r w:rsidRPr="00724515">
        <w:rPr>
          <w:color w:val="111111"/>
          <w:sz w:val="28"/>
          <w:szCs w:val="28"/>
        </w:rPr>
        <w:t xml:space="preserve"> Елизавета, Лиманская </w:t>
      </w:r>
      <w:proofErr w:type="spellStart"/>
      <w:r w:rsidRPr="00724515">
        <w:rPr>
          <w:color w:val="111111"/>
          <w:sz w:val="28"/>
          <w:szCs w:val="28"/>
        </w:rPr>
        <w:t>Сабрина</w:t>
      </w:r>
      <w:proofErr w:type="spellEnd"/>
      <w:r w:rsidRPr="00724515">
        <w:rPr>
          <w:color w:val="111111"/>
          <w:sz w:val="28"/>
          <w:szCs w:val="28"/>
        </w:rPr>
        <w:t xml:space="preserve"> – дипломы участников)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Всероссийской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“Путешествие по стихам Агнии </w:t>
      </w:r>
      <w:proofErr w:type="spellStart"/>
      <w:r w:rsidRPr="00724515">
        <w:rPr>
          <w:color w:val="111111"/>
          <w:sz w:val="28"/>
          <w:szCs w:val="28"/>
        </w:rPr>
        <w:t>Барто</w:t>
      </w:r>
      <w:proofErr w:type="spellEnd"/>
      <w:r w:rsidRPr="00724515">
        <w:rPr>
          <w:color w:val="111111"/>
          <w:sz w:val="28"/>
          <w:szCs w:val="28"/>
        </w:rPr>
        <w:t>” от 20.02.2025г (</w:t>
      </w:r>
      <w:proofErr w:type="spellStart"/>
      <w:r w:rsidRPr="00724515">
        <w:rPr>
          <w:color w:val="111111"/>
          <w:sz w:val="28"/>
          <w:szCs w:val="28"/>
        </w:rPr>
        <w:t>Курдачева</w:t>
      </w:r>
      <w:proofErr w:type="spellEnd"/>
      <w:r w:rsidRPr="00724515">
        <w:rPr>
          <w:color w:val="111111"/>
          <w:sz w:val="28"/>
          <w:szCs w:val="28"/>
        </w:rPr>
        <w:t xml:space="preserve"> Ева, Гаврилюк Арина, </w:t>
      </w:r>
      <w:proofErr w:type="spellStart"/>
      <w:r w:rsidRPr="00724515">
        <w:rPr>
          <w:color w:val="111111"/>
          <w:sz w:val="28"/>
          <w:szCs w:val="28"/>
        </w:rPr>
        <w:t>Бобай</w:t>
      </w:r>
      <w:proofErr w:type="spellEnd"/>
      <w:r w:rsidRPr="00724515">
        <w:rPr>
          <w:color w:val="111111"/>
          <w:sz w:val="28"/>
          <w:szCs w:val="28"/>
        </w:rPr>
        <w:t xml:space="preserve"> Влада – дипломы участников)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</w:t>
      </w:r>
      <w:proofErr w:type="gramStart"/>
      <w:r w:rsidRPr="00724515">
        <w:rPr>
          <w:color w:val="111111"/>
          <w:sz w:val="28"/>
          <w:szCs w:val="28"/>
        </w:rPr>
        <w:t>Всероссийской</w:t>
      </w:r>
      <w:proofErr w:type="gramEnd"/>
      <w:r w:rsidRPr="00724515">
        <w:rPr>
          <w:color w:val="111111"/>
          <w:sz w:val="28"/>
          <w:szCs w:val="28"/>
        </w:rPr>
        <w:t xml:space="preserve">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</w:t>
      </w:r>
      <w:proofErr w:type="spellStart"/>
      <w:r w:rsidRPr="00724515">
        <w:rPr>
          <w:color w:val="111111"/>
          <w:sz w:val="28"/>
          <w:szCs w:val="28"/>
        </w:rPr>
        <w:t>Котовасия</w:t>
      </w:r>
      <w:proofErr w:type="spellEnd"/>
      <w:r w:rsidRPr="00724515">
        <w:rPr>
          <w:color w:val="111111"/>
          <w:sz w:val="28"/>
          <w:szCs w:val="28"/>
        </w:rPr>
        <w:t>” от 06.03.2025г (</w:t>
      </w:r>
      <w:proofErr w:type="spellStart"/>
      <w:r w:rsidRPr="00724515">
        <w:rPr>
          <w:color w:val="111111"/>
          <w:sz w:val="28"/>
          <w:szCs w:val="28"/>
        </w:rPr>
        <w:t>Стафийчук</w:t>
      </w:r>
      <w:proofErr w:type="spellEnd"/>
      <w:r w:rsidRPr="00724515">
        <w:rPr>
          <w:color w:val="111111"/>
          <w:sz w:val="28"/>
          <w:szCs w:val="28"/>
        </w:rPr>
        <w:t xml:space="preserve"> Кира, Колесников Тимофей, </w:t>
      </w:r>
      <w:proofErr w:type="spellStart"/>
      <w:r w:rsidRPr="00724515">
        <w:rPr>
          <w:color w:val="111111"/>
          <w:sz w:val="28"/>
          <w:szCs w:val="28"/>
        </w:rPr>
        <w:t>Ныч</w:t>
      </w:r>
      <w:proofErr w:type="spellEnd"/>
      <w:r w:rsidRPr="00724515">
        <w:rPr>
          <w:color w:val="111111"/>
          <w:sz w:val="28"/>
          <w:szCs w:val="28"/>
        </w:rPr>
        <w:t xml:space="preserve"> Марк – дипломы участников)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</w:t>
      </w:r>
      <w:proofErr w:type="gramStart"/>
      <w:r w:rsidRPr="00724515">
        <w:rPr>
          <w:color w:val="111111"/>
          <w:sz w:val="28"/>
          <w:szCs w:val="28"/>
        </w:rPr>
        <w:t>Всероссийской</w:t>
      </w:r>
      <w:proofErr w:type="gramEnd"/>
      <w:r w:rsidRPr="00724515">
        <w:rPr>
          <w:color w:val="111111"/>
          <w:sz w:val="28"/>
          <w:szCs w:val="28"/>
        </w:rPr>
        <w:t xml:space="preserve">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“По страницам произведений Сергея Михалкова” от 13.03.2025г (</w:t>
      </w:r>
      <w:proofErr w:type="spellStart"/>
      <w:r w:rsidRPr="00724515">
        <w:rPr>
          <w:color w:val="111111"/>
          <w:sz w:val="28"/>
          <w:szCs w:val="28"/>
        </w:rPr>
        <w:t>Курдачева</w:t>
      </w:r>
      <w:proofErr w:type="spellEnd"/>
      <w:r w:rsidRPr="00724515">
        <w:rPr>
          <w:color w:val="111111"/>
          <w:sz w:val="28"/>
          <w:szCs w:val="28"/>
        </w:rPr>
        <w:t xml:space="preserve"> Ева, </w:t>
      </w:r>
      <w:proofErr w:type="spellStart"/>
      <w:r w:rsidRPr="00724515">
        <w:rPr>
          <w:color w:val="111111"/>
          <w:sz w:val="28"/>
          <w:szCs w:val="28"/>
        </w:rPr>
        <w:t>Бобай</w:t>
      </w:r>
      <w:proofErr w:type="spellEnd"/>
      <w:r w:rsidRPr="00724515">
        <w:rPr>
          <w:color w:val="111111"/>
          <w:sz w:val="28"/>
          <w:szCs w:val="28"/>
        </w:rPr>
        <w:t xml:space="preserve"> Влада – дипломы участников)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>Участие во Всероссийском конкурсе подделок из пластилина к международному дню рек “Речные обитатели</w:t>
      </w:r>
      <w:proofErr w:type="gramStart"/>
      <w:r w:rsidRPr="00724515">
        <w:rPr>
          <w:color w:val="111111"/>
          <w:sz w:val="28"/>
          <w:szCs w:val="28"/>
        </w:rPr>
        <w:t>”о</w:t>
      </w:r>
      <w:proofErr w:type="gramEnd"/>
      <w:r w:rsidRPr="00724515">
        <w:rPr>
          <w:color w:val="111111"/>
          <w:sz w:val="28"/>
          <w:szCs w:val="28"/>
        </w:rPr>
        <w:t>т 19.03.2025г (</w:t>
      </w:r>
      <w:proofErr w:type="spellStart"/>
      <w:r w:rsidRPr="00724515">
        <w:rPr>
          <w:color w:val="111111"/>
          <w:sz w:val="28"/>
          <w:szCs w:val="28"/>
        </w:rPr>
        <w:t>Дайнего</w:t>
      </w:r>
      <w:proofErr w:type="spellEnd"/>
      <w:r w:rsidRPr="00724515">
        <w:rPr>
          <w:color w:val="111111"/>
          <w:sz w:val="28"/>
          <w:szCs w:val="28"/>
        </w:rPr>
        <w:t xml:space="preserve"> Зарина – 1 место)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Всероссийской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“Сказка, созданная Андерсеном” от 03.04.2025г (Гаврилюк Арина, Быкадоров Дмитрий – дипломы участников)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lastRenderedPageBreak/>
        <w:t>Участие во Всероссийском конкурсе детских рисунков “Красавица – Весна” от 09.04.2025г (</w:t>
      </w:r>
      <w:proofErr w:type="spellStart"/>
      <w:r w:rsidRPr="00724515">
        <w:rPr>
          <w:color w:val="111111"/>
          <w:sz w:val="28"/>
          <w:szCs w:val="28"/>
        </w:rPr>
        <w:t>Стафийчук</w:t>
      </w:r>
      <w:proofErr w:type="spellEnd"/>
      <w:r w:rsidRPr="00724515">
        <w:rPr>
          <w:color w:val="111111"/>
          <w:sz w:val="28"/>
          <w:szCs w:val="28"/>
        </w:rPr>
        <w:t xml:space="preserve"> Кира– 1 место)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 xml:space="preserve">Участие во Всероссийской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“Памятники России” от 24.04.2025г (Константинова София – диплом участника)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724515">
        <w:rPr>
          <w:color w:val="111111"/>
          <w:sz w:val="28"/>
          <w:szCs w:val="28"/>
        </w:rPr>
        <w:t>Участие во Всероссийском детском творческом конкурсе поделок из материалов для лепки “Волшебный мир” от 29.04.2025г (Быкадоров Дмитрий – 1 место)</w:t>
      </w:r>
    </w:p>
    <w:p w:rsidR="0052136C" w:rsidRPr="00724515" w:rsidRDefault="0052136C" w:rsidP="00724515">
      <w:pPr>
        <w:pStyle w:val="a6"/>
        <w:numPr>
          <w:ilvl w:val="0"/>
          <w:numId w:val="21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proofErr w:type="gramStart"/>
      <w:r w:rsidRPr="00724515">
        <w:rPr>
          <w:color w:val="111111"/>
          <w:sz w:val="28"/>
          <w:szCs w:val="28"/>
        </w:rPr>
        <w:t xml:space="preserve">Участие во Всероссийской познавательной </w:t>
      </w:r>
      <w:proofErr w:type="spellStart"/>
      <w:r w:rsidRPr="00724515">
        <w:rPr>
          <w:color w:val="111111"/>
          <w:sz w:val="28"/>
          <w:szCs w:val="28"/>
        </w:rPr>
        <w:t>онлайн-викторине</w:t>
      </w:r>
      <w:proofErr w:type="spellEnd"/>
      <w:r w:rsidRPr="00724515">
        <w:rPr>
          <w:color w:val="111111"/>
          <w:sz w:val="28"/>
          <w:szCs w:val="28"/>
        </w:rPr>
        <w:t xml:space="preserve"> “Семейные ценности” от 30.04.2025г (</w:t>
      </w:r>
      <w:proofErr w:type="spellStart"/>
      <w:r w:rsidRPr="00724515">
        <w:rPr>
          <w:color w:val="111111"/>
          <w:sz w:val="28"/>
          <w:szCs w:val="28"/>
        </w:rPr>
        <w:t>Шепелевич</w:t>
      </w:r>
      <w:proofErr w:type="spellEnd"/>
      <w:r w:rsidRPr="00724515">
        <w:rPr>
          <w:color w:val="111111"/>
          <w:sz w:val="28"/>
          <w:szCs w:val="28"/>
        </w:rPr>
        <w:t xml:space="preserve"> Егор, </w:t>
      </w:r>
      <w:proofErr w:type="spellStart"/>
      <w:r w:rsidRPr="00724515">
        <w:rPr>
          <w:color w:val="111111"/>
          <w:sz w:val="28"/>
          <w:szCs w:val="28"/>
        </w:rPr>
        <w:t>Курдачева</w:t>
      </w:r>
      <w:proofErr w:type="spellEnd"/>
      <w:r w:rsidRPr="00724515">
        <w:rPr>
          <w:color w:val="111111"/>
          <w:sz w:val="28"/>
          <w:szCs w:val="28"/>
        </w:rPr>
        <w:t xml:space="preserve"> Ева – дипломы участников)</w:t>
      </w:r>
      <w:proofErr w:type="gramEnd"/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 Всероссийский конкурс детских творческих работ «В гостях у мишки» (Филиппов Максим)</w:t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 Всероссийская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«Зимующие птицы» от 23.01.2025г. (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Квачева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Полина)</w:t>
      </w:r>
      <w:r w:rsidRPr="00724515">
        <w:rPr>
          <w:rFonts w:ascii="Times New Roman" w:hAnsi="Times New Roman" w:cs="Times New Roman"/>
          <w:sz w:val="28"/>
          <w:szCs w:val="28"/>
        </w:rPr>
        <w:br/>
      </w:r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«Малахитовая шкатулка» от 30.01.2025г. (Константинова София)</w:t>
      </w:r>
    </w:p>
    <w:p w:rsidR="00724515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 Всероссийский конкурс детских творческих работ «Зимние забавы» от 12.02.2025г. (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Бурыкина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Кира, Морозова Полина)</w:t>
      </w:r>
    </w:p>
    <w:p w:rsidR="00724515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724515">
        <w:rPr>
          <w:rFonts w:ascii="Times New Roman" w:hAnsi="Times New Roman" w:cs="Times New Roman"/>
          <w:sz w:val="28"/>
          <w:szCs w:val="28"/>
        </w:rPr>
        <w:t xml:space="preserve"> на неведомых дорожках…» от 13.02.2025г. (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Боклагов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Гринько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Глеб,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Ивахненко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</w:t>
      </w:r>
      <w:r w:rsidR="00724515" w:rsidRPr="00724515">
        <w:rPr>
          <w:rFonts w:ascii="Times New Roman" w:hAnsi="Times New Roman" w:cs="Times New Roman"/>
          <w:sz w:val="28"/>
          <w:szCs w:val="28"/>
        </w:rPr>
        <w:t xml:space="preserve">Александр, </w:t>
      </w:r>
      <w:proofErr w:type="spellStart"/>
      <w:r w:rsidR="00724515" w:rsidRPr="00724515">
        <w:rPr>
          <w:rFonts w:ascii="Times New Roman" w:hAnsi="Times New Roman" w:cs="Times New Roman"/>
          <w:sz w:val="28"/>
          <w:szCs w:val="28"/>
        </w:rPr>
        <w:t>Коткова</w:t>
      </w:r>
      <w:proofErr w:type="spellEnd"/>
      <w:r w:rsidR="00724515" w:rsidRPr="00724515">
        <w:rPr>
          <w:rFonts w:ascii="Times New Roman" w:hAnsi="Times New Roman" w:cs="Times New Roman"/>
          <w:sz w:val="28"/>
          <w:szCs w:val="28"/>
        </w:rPr>
        <w:t xml:space="preserve"> Мирослава)</w:t>
      </w:r>
    </w:p>
    <w:p w:rsidR="00724515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Всероссийский конкурс детских творческих работ «Животные в зимнем лесу» от 19</w:t>
      </w:r>
      <w:r w:rsidR="00724515" w:rsidRPr="00724515">
        <w:rPr>
          <w:rFonts w:ascii="Times New Roman" w:hAnsi="Times New Roman" w:cs="Times New Roman"/>
          <w:sz w:val="28"/>
          <w:szCs w:val="28"/>
        </w:rPr>
        <w:t>.02.2025г. (</w:t>
      </w:r>
      <w:proofErr w:type="spellStart"/>
      <w:r w:rsidR="00724515" w:rsidRPr="00724515">
        <w:rPr>
          <w:rFonts w:ascii="Times New Roman" w:hAnsi="Times New Roman" w:cs="Times New Roman"/>
          <w:sz w:val="28"/>
          <w:szCs w:val="28"/>
        </w:rPr>
        <w:t>Коткова</w:t>
      </w:r>
      <w:proofErr w:type="spellEnd"/>
      <w:r w:rsidR="00724515" w:rsidRPr="00724515">
        <w:rPr>
          <w:rFonts w:ascii="Times New Roman" w:hAnsi="Times New Roman" w:cs="Times New Roman"/>
          <w:sz w:val="28"/>
          <w:szCs w:val="28"/>
        </w:rPr>
        <w:t xml:space="preserve"> Мирослава)</w:t>
      </w:r>
    </w:p>
    <w:p w:rsidR="00724515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«Путешествие по стихам Агнии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» от 20.02.2025г. (Киселев Артем, Кулиева Сара, Морозова Полина,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Патаридзе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, Филиппов Максим, </w:t>
      </w:r>
      <w:proofErr w:type="spellStart"/>
      <w:r w:rsidR="00724515" w:rsidRPr="00724515">
        <w:rPr>
          <w:rFonts w:ascii="Times New Roman" w:hAnsi="Times New Roman" w:cs="Times New Roman"/>
          <w:sz w:val="28"/>
          <w:szCs w:val="28"/>
        </w:rPr>
        <w:t>Элдарханов</w:t>
      </w:r>
      <w:proofErr w:type="spellEnd"/>
      <w:r w:rsidR="00724515" w:rsidRPr="00724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515" w:rsidRPr="00724515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="00724515" w:rsidRPr="00724515">
        <w:rPr>
          <w:rFonts w:ascii="Times New Roman" w:hAnsi="Times New Roman" w:cs="Times New Roman"/>
          <w:sz w:val="28"/>
          <w:szCs w:val="28"/>
        </w:rPr>
        <w:t>)</w:t>
      </w:r>
    </w:p>
    <w:p w:rsidR="00724515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Котовасия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>» от 06.03.2025г. (</w:t>
      </w:r>
      <w:proofErr w:type="spellStart"/>
      <w:r w:rsidR="00724515" w:rsidRPr="00724515">
        <w:rPr>
          <w:rFonts w:ascii="Times New Roman" w:hAnsi="Times New Roman" w:cs="Times New Roman"/>
          <w:sz w:val="28"/>
          <w:szCs w:val="28"/>
        </w:rPr>
        <w:t>Гринько</w:t>
      </w:r>
      <w:proofErr w:type="spellEnd"/>
      <w:r w:rsidR="00724515" w:rsidRPr="00724515">
        <w:rPr>
          <w:rFonts w:ascii="Times New Roman" w:hAnsi="Times New Roman" w:cs="Times New Roman"/>
          <w:sz w:val="28"/>
          <w:szCs w:val="28"/>
        </w:rPr>
        <w:t xml:space="preserve"> Глеб, </w:t>
      </w:r>
      <w:proofErr w:type="spellStart"/>
      <w:r w:rsidR="00724515" w:rsidRPr="00724515">
        <w:rPr>
          <w:rFonts w:ascii="Times New Roman" w:hAnsi="Times New Roman" w:cs="Times New Roman"/>
          <w:sz w:val="28"/>
          <w:szCs w:val="28"/>
        </w:rPr>
        <w:t>Квачева</w:t>
      </w:r>
      <w:proofErr w:type="spellEnd"/>
      <w:r w:rsidR="00724515" w:rsidRPr="00724515">
        <w:rPr>
          <w:rFonts w:ascii="Times New Roman" w:hAnsi="Times New Roman" w:cs="Times New Roman"/>
          <w:sz w:val="28"/>
          <w:szCs w:val="28"/>
        </w:rPr>
        <w:t xml:space="preserve"> Полина)</w:t>
      </w:r>
    </w:p>
    <w:p w:rsidR="00724515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Всероссийский конкурс детских творческих работ «Проводы зимы» от 05.</w:t>
      </w:r>
      <w:r w:rsidR="00724515" w:rsidRPr="00724515">
        <w:rPr>
          <w:rFonts w:ascii="Times New Roman" w:hAnsi="Times New Roman" w:cs="Times New Roman"/>
          <w:sz w:val="28"/>
          <w:szCs w:val="28"/>
        </w:rPr>
        <w:t>03.2025г. (</w:t>
      </w:r>
      <w:proofErr w:type="spellStart"/>
      <w:r w:rsidR="00724515" w:rsidRPr="00724515">
        <w:rPr>
          <w:rFonts w:ascii="Times New Roman" w:hAnsi="Times New Roman" w:cs="Times New Roman"/>
          <w:sz w:val="28"/>
          <w:szCs w:val="28"/>
        </w:rPr>
        <w:t>Коткова</w:t>
      </w:r>
      <w:proofErr w:type="spellEnd"/>
      <w:r w:rsidR="00724515" w:rsidRPr="00724515">
        <w:rPr>
          <w:rFonts w:ascii="Times New Roman" w:hAnsi="Times New Roman" w:cs="Times New Roman"/>
          <w:sz w:val="28"/>
          <w:szCs w:val="28"/>
        </w:rPr>
        <w:t xml:space="preserve"> Мирослава)</w:t>
      </w:r>
    </w:p>
    <w:p w:rsidR="00724515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Всероссийской викторины «Зимние виды спорта» (Б</w:t>
      </w:r>
      <w:r w:rsidR="00724515" w:rsidRPr="00724515">
        <w:rPr>
          <w:rFonts w:ascii="Times New Roman" w:hAnsi="Times New Roman" w:cs="Times New Roman"/>
          <w:sz w:val="28"/>
          <w:szCs w:val="28"/>
        </w:rPr>
        <w:t>арабаш Иван 1 место)</w:t>
      </w:r>
    </w:p>
    <w:p w:rsidR="00724515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515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викторыны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«Зимние з</w:t>
      </w:r>
      <w:r w:rsidR="00724515" w:rsidRPr="00724515">
        <w:rPr>
          <w:rFonts w:ascii="Times New Roman" w:hAnsi="Times New Roman" w:cs="Times New Roman"/>
          <w:sz w:val="28"/>
          <w:szCs w:val="28"/>
        </w:rPr>
        <w:t>абавы» (</w:t>
      </w:r>
      <w:proofErr w:type="spellStart"/>
      <w:r w:rsidR="00724515" w:rsidRPr="00724515">
        <w:rPr>
          <w:rFonts w:ascii="Times New Roman" w:hAnsi="Times New Roman" w:cs="Times New Roman"/>
          <w:sz w:val="28"/>
          <w:szCs w:val="28"/>
        </w:rPr>
        <w:t>Лищенко</w:t>
      </w:r>
      <w:proofErr w:type="spellEnd"/>
      <w:r w:rsidR="00724515" w:rsidRPr="00724515">
        <w:rPr>
          <w:rFonts w:ascii="Times New Roman" w:hAnsi="Times New Roman" w:cs="Times New Roman"/>
          <w:sz w:val="28"/>
          <w:szCs w:val="28"/>
        </w:rPr>
        <w:t xml:space="preserve"> Артем 1 место)</w:t>
      </w:r>
      <w:r w:rsidRPr="00724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2136C" w:rsidRPr="00724515" w:rsidRDefault="0052136C" w:rsidP="00724515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Всеросийскиой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викторины «Герои зимних сказок» (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Ивахненко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 Александр 3 место)</w:t>
      </w:r>
    </w:p>
    <w:p w:rsidR="005C13BF" w:rsidRDefault="005C13BF" w:rsidP="0072451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0AB2" w:rsidRDefault="00EF0AB2" w:rsidP="00724515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Международный исторический диктант на тему событий Великой Отечественной войны - «</w:t>
      </w:r>
      <w:r w:rsidRPr="00EF0AB2">
        <w:rPr>
          <w:b/>
          <w:color w:val="000000"/>
          <w:sz w:val="28"/>
          <w:szCs w:val="28"/>
          <w:u w:val="single"/>
        </w:rPr>
        <w:t>Диктант победы</w:t>
      </w:r>
      <w:r>
        <w:rPr>
          <w:b/>
          <w:color w:val="000000"/>
          <w:sz w:val="28"/>
          <w:szCs w:val="28"/>
          <w:u w:val="single"/>
        </w:rPr>
        <w:t xml:space="preserve">» </w:t>
      </w:r>
    </w:p>
    <w:p w:rsidR="00EF0AB2" w:rsidRPr="00EF0AB2" w:rsidRDefault="00EF0AB2" w:rsidP="00EF0AB2">
      <w:pPr>
        <w:pStyle w:val="a6"/>
        <w:numPr>
          <w:ilvl w:val="0"/>
          <w:numId w:val="4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EF0AB2">
        <w:rPr>
          <w:color w:val="000000"/>
          <w:sz w:val="28"/>
          <w:szCs w:val="28"/>
        </w:rPr>
        <w:t>Бл</w:t>
      </w:r>
      <w:r>
        <w:rPr>
          <w:color w:val="000000"/>
          <w:sz w:val="28"/>
          <w:szCs w:val="28"/>
        </w:rPr>
        <w:t>агодарная К.В.</w:t>
      </w:r>
    </w:p>
    <w:p w:rsidR="00EF0AB2" w:rsidRPr="00EF0AB2" w:rsidRDefault="00EF0AB2" w:rsidP="00EF0AB2">
      <w:pPr>
        <w:pStyle w:val="a6"/>
        <w:numPr>
          <w:ilvl w:val="0"/>
          <w:numId w:val="4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Мельникова С.Н.</w:t>
      </w:r>
    </w:p>
    <w:p w:rsidR="00EF0AB2" w:rsidRPr="00EF0AB2" w:rsidRDefault="00EF0AB2" w:rsidP="00EF0AB2">
      <w:pPr>
        <w:pStyle w:val="a6"/>
        <w:numPr>
          <w:ilvl w:val="0"/>
          <w:numId w:val="4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Иваненко Е.В.</w:t>
      </w:r>
    </w:p>
    <w:p w:rsidR="00EF0AB2" w:rsidRPr="00EF0AB2" w:rsidRDefault="00EF0AB2" w:rsidP="00EF0AB2">
      <w:pPr>
        <w:pStyle w:val="a6"/>
        <w:numPr>
          <w:ilvl w:val="0"/>
          <w:numId w:val="4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Максимченко В.Н.</w:t>
      </w:r>
    </w:p>
    <w:p w:rsidR="00EF0AB2" w:rsidRDefault="00EF0AB2" w:rsidP="00EF0AB2">
      <w:pPr>
        <w:pStyle w:val="a6"/>
        <w:numPr>
          <w:ilvl w:val="0"/>
          <w:numId w:val="4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Чужинова И.О</w:t>
      </w:r>
    </w:p>
    <w:p w:rsidR="00EF0AB2" w:rsidRPr="00EF0AB2" w:rsidRDefault="00EF0AB2" w:rsidP="00724515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3D499E" w:rsidRPr="00724515" w:rsidRDefault="003D499E" w:rsidP="007245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515">
        <w:rPr>
          <w:rFonts w:ascii="Times New Roman" w:hAnsi="Times New Roman" w:cs="Times New Roman"/>
          <w:b/>
          <w:sz w:val="28"/>
          <w:szCs w:val="28"/>
        </w:rPr>
        <w:t>Качество воспитательно-образовательного процесса</w:t>
      </w:r>
    </w:p>
    <w:p w:rsidR="003D499E" w:rsidRPr="00724515" w:rsidRDefault="003D499E" w:rsidP="007245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В детском саду создана необходимая материальная база и условия для воспитательно</w:t>
      </w:r>
      <w:r w:rsidR="00DD52BD" w:rsidRPr="00724515">
        <w:rPr>
          <w:rFonts w:ascii="Times New Roman" w:hAnsi="Times New Roman" w:cs="Times New Roman"/>
          <w:sz w:val="28"/>
          <w:szCs w:val="28"/>
        </w:rPr>
        <w:t>-</w:t>
      </w:r>
      <w:r w:rsidRPr="00724515">
        <w:rPr>
          <w:rFonts w:ascii="Times New Roman" w:hAnsi="Times New Roman" w:cs="Times New Roman"/>
          <w:sz w:val="28"/>
          <w:szCs w:val="28"/>
        </w:rPr>
        <w:t>образовательной работы, накоплен опыт воспитательно-образовательной работы, позволяющий заложить фундамент знаний воспитанников, обеспечить уровень, соответствующий требованиям реализуемой программы.</w:t>
      </w:r>
    </w:p>
    <w:p w:rsidR="003D499E" w:rsidRPr="00724515" w:rsidRDefault="00724515" w:rsidP="007245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 В 2024</w:t>
      </w:r>
      <w:r w:rsidR="003D499E" w:rsidRPr="00724515">
        <w:rPr>
          <w:rFonts w:ascii="Times New Roman" w:hAnsi="Times New Roman" w:cs="Times New Roman"/>
          <w:sz w:val="28"/>
          <w:szCs w:val="28"/>
        </w:rPr>
        <w:t xml:space="preserve"> </w:t>
      </w:r>
      <w:r w:rsidRPr="00724515">
        <w:rPr>
          <w:rFonts w:ascii="Times New Roman" w:hAnsi="Times New Roman" w:cs="Times New Roman"/>
          <w:sz w:val="28"/>
          <w:szCs w:val="28"/>
        </w:rPr>
        <w:t>– 2025</w:t>
      </w:r>
      <w:r w:rsidR="003D499E" w:rsidRPr="0072451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spellStart"/>
      <w:proofErr w:type="gramStart"/>
      <w:r w:rsidR="003D499E" w:rsidRPr="0072451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D499E" w:rsidRPr="00724515">
        <w:rPr>
          <w:rFonts w:ascii="Times New Roman" w:hAnsi="Times New Roman" w:cs="Times New Roman"/>
          <w:sz w:val="28"/>
          <w:szCs w:val="28"/>
        </w:rPr>
        <w:t xml:space="preserve"> - образовательная</w:t>
      </w:r>
      <w:proofErr w:type="gramEnd"/>
      <w:r w:rsidR="003D499E" w:rsidRPr="00724515">
        <w:rPr>
          <w:rFonts w:ascii="Times New Roman" w:hAnsi="Times New Roman" w:cs="Times New Roman"/>
          <w:sz w:val="28"/>
          <w:szCs w:val="28"/>
        </w:rPr>
        <w:t xml:space="preserve"> работа велась в соответствии с основной образовательной программой ФОП ДО. Нагрузка распределена с учетом </w:t>
      </w:r>
      <w:proofErr w:type="spellStart"/>
      <w:r w:rsidR="003D499E" w:rsidRPr="00724515">
        <w:rPr>
          <w:rFonts w:ascii="Times New Roman" w:hAnsi="Times New Roman" w:cs="Times New Roman"/>
          <w:sz w:val="28"/>
          <w:szCs w:val="28"/>
        </w:rPr>
        <w:t>санитарноэпидемиологических</w:t>
      </w:r>
      <w:proofErr w:type="spellEnd"/>
      <w:r w:rsidR="003D499E" w:rsidRPr="00724515">
        <w:rPr>
          <w:rFonts w:ascii="Times New Roman" w:hAnsi="Times New Roman" w:cs="Times New Roman"/>
          <w:sz w:val="28"/>
          <w:szCs w:val="28"/>
        </w:rPr>
        <w:t xml:space="preserve"> требований к режиму дня и учебных занятий в зависимости от возраста детей. </w:t>
      </w:r>
    </w:p>
    <w:p w:rsidR="003D499E" w:rsidRPr="00724515" w:rsidRDefault="003D499E" w:rsidP="007245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Особое место в воспитательно-образовательном процессе занимает работа с детьми раннего возраста. В адаптационный период ведется наблюдение за психофизическим развитием ребёнка. Основное внимание уделяется сенсорному развитию и воспитанию культурно-гигиенических навыков. Для этого в группах создана развивающая среда, в которой для обеспечения правильного физического и психического развития ребёнка подобраны игры и игрушки, расположенные по определённому принципу: сенсорное развитие, моторное и конструктивное развитие, познавательное и речевое развитие, музыкальная деятельность. Правильно организованное пространство способствует созданию благоприятных условий для реализации личностно</w:t>
      </w:r>
      <w:r w:rsidR="00DD52BD" w:rsidRPr="00724515">
        <w:rPr>
          <w:rFonts w:ascii="Times New Roman" w:hAnsi="Times New Roman" w:cs="Times New Roman"/>
          <w:sz w:val="28"/>
          <w:szCs w:val="28"/>
        </w:rPr>
        <w:t>-</w:t>
      </w:r>
      <w:r w:rsidRPr="00724515">
        <w:rPr>
          <w:rFonts w:ascii="Times New Roman" w:hAnsi="Times New Roman" w:cs="Times New Roman"/>
          <w:sz w:val="28"/>
          <w:szCs w:val="28"/>
        </w:rPr>
        <w:t xml:space="preserve">ориентированного взаимодействия взрослого и ребёнка. </w:t>
      </w:r>
    </w:p>
    <w:p w:rsidR="003D499E" w:rsidRPr="00724515" w:rsidRDefault="00DD52BD" w:rsidP="007245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Работа в группе</w:t>
      </w:r>
      <w:r w:rsidR="003D499E" w:rsidRPr="00724515">
        <w:rPr>
          <w:rFonts w:ascii="Times New Roman" w:hAnsi="Times New Roman" w:cs="Times New Roman"/>
          <w:sz w:val="28"/>
          <w:szCs w:val="28"/>
        </w:rPr>
        <w:t xml:space="preserve"> раннего возраста ведется в трёх направлениях: </w:t>
      </w:r>
    </w:p>
    <w:p w:rsidR="003D499E" w:rsidRPr="00724515" w:rsidRDefault="003D499E" w:rsidP="00724515">
      <w:pPr>
        <w:pStyle w:val="a5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i/>
          <w:sz w:val="28"/>
          <w:szCs w:val="28"/>
          <w:u w:val="single"/>
        </w:rPr>
        <w:t>с коллективом ДОУ</w:t>
      </w:r>
      <w:r w:rsidRPr="00724515">
        <w:rPr>
          <w:rFonts w:ascii="Times New Roman" w:hAnsi="Times New Roman" w:cs="Times New Roman"/>
          <w:sz w:val="28"/>
          <w:szCs w:val="28"/>
        </w:rPr>
        <w:t xml:space="preserve">: преемственность в работе с медицинскими сотрудниками, педагогами и младшими воспитателями, специалистами ДОУ. </w:t>
      </w:r>
    </w:p>
    <w:p w:rsidR="003D499E" w:rsidRPr="00724515" w:rsidRDefault="003D499E" w:rsidP="00724515">
      <w:pPr>
        <w:pStyle w:val="a5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i/>
          <w:sz w:val="28"/>
          <w:szCs w:val="28"/>
          <w:u w:val="single"/>
        </w:rPr>
        <w:t>работа с родителями ребенка</w:t>
      </w:r>
      <w:r w:rsidRPr="00724515">
        <w:rPr>
          <w:rFonts w:ascii="Times New Roman" w:hAnsi="Times New Roman" w:cs="Times New Roman"/>
          <w:sz w:val="28"/>
          <w:szCs w:val="28"/>
        </w:rPr>
        <w:t xml:space="preserve">: собеседование, консультации, знакомство с педагогической, психологической и медицинской литературой по вопросам адаптации; </w:t>
      </w:r>
    </w:p>
    <w:p w:rsidR="003D499E" w:rsidRPr="00724515" w:rsidRDefault="003D499E" w:rsidP="00724515">
      <w:pPr>
        <w:pStyle w:val="a5"/>
        <w:numPr>
          <w:ilvl w:val="0"/>
          <w:numId w:val="18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i/>
          <w:sz w:val="28"/>
          <w:szCs w:val="28"/>
          <w:u w:val="single"/>
        </w:rPr>
        <w:t>адаптация ребенка:</w:t>
      </w:r>
      <w:r w:rsidRPr="00724515">
        <w:rPr>
          <w:rFonts w:ascii="Times New Roman" w:hAnsi="Times New Roman" w:cs="Times New Roman"/>
          <w:sz w:val="28"/>
          <w:szCs w:val="28"/>
        </w:rPr>
        <w:t xml:space="preserve"> «экскурсия» - первоначальное знакомство с группой, воспитателями (без посещения); присутствие «домашних предметов», использование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арт</w:t>
      </w:r>
      <w:r w:rsidR="00DD52BD" w:rsidRPr="00724515">
        <w:rPr>
          <w:rFonts w:ascii="Times New Roman" w:hAnsi="Times New Roman" w:cs="Times New Roman"/>
          <w:sz w:val="28"/>
          <w:szCs w:val="28"/>
        </w:rPr>
        <w:t>-терапевтических</w:t>
      </w:r>
      <w:proofErr w:type="spellEnd"/>
      <w:r w:rsidR="00DD52BD" w:rsidRPr="00724515">
        <w:rPr>
          <w:rFonts w:ascii="Times New Roman" w:hAnsi="Times New Roman" w:cs="Times New Roman"/>
          <w:sz w:val="28"/>
          <w:szCs w:val="28"/>
        </w:rPr>
        <w:t xml:space="preserve"> техник.</w:t>
      </w:r>
    </w:p>
    <w:p w:rsidR="003D499E" w:rsidRPr="00724515" w:rsidRDefault="003D499E" w:rsidP="007245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 Образовательная работа в каждой возрастной группе строится на основе годовых задач педагогического коллектива и носит планомерный характер: составляются перспективные и календарные планы. Прослеживается взаимосвязь работы специалистов в решении общих задач воспитания и обучения детей. </w:t>
      </w:r>
    </w:p>
    <w:p w:rsidR="003D499E" w:rsidRPr="00724515" w:rsidRDefault="003D499E" w:rsidP="007245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Количественный сравнительный анализ результатов диагностики детей дошкольного возраста показал, что в течение последних лет уровень освоения программы воспитанниками ДОУ остается на стабильно положительном уровне. </w:t>
      </w:r>
    </w:p>
    <w:p w:rsidR="003D499E" w:rsidRPr="00724515" w:rsidRDefault="003D499E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lastRenderedPageBreak/>
        <w:t xml:space="preserve">Проведённый анализ показал положительную динамику уровня усвоения программного материала во всех возрастных группах: </w:t>
      </w:r>
    </w:p>
    <w:p w:rsidR="003D499E" w:rsidRPr="00724515" w:rsidRDefault="003D499E" w:rsidP="00724515">
      <w:pPr>
        <w:pStyle w:val="a5"/>
        <w:numPr>
          <w:ilvl w:val="0"/>
          <w:numId w:val="1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дети к концу учебного года овладели навыками игровой деятельности, дошкольники свободно оперируют количественными терминами, сравнивают группы множеств, у них сформированы соответствующие временные и</w:t>
      </w:r>
      <w:r w:rsidR="00DD52BD" w:rsidRPr="00724515">
        <w:rPr>
          <w:rFonts w:ascii="Times New Roman" w:hAnsi="Times New Roman" w:cs="Times New Roman"/>
          <w:sz w:val="28"/>
          <w:szCs w:val="28"/>
        </w:rPr>
        <w:t xml:space="preserve"> пространственные представления</w:t>
      </w:r>
      <w:r w:rsidRPr="00724515">
        <w:rPr>
          <w:rFonts w:ascii="Times New Roman" w:hAnsi="Times New Roman" w:cs="Times New Roman"/>
          <w:sz w:val="28"/>
          <w:szCs w:val="28"/>
        </w:rPr>
        <w:t xml:space="preserve">, дети имеют необходимый объем знаний о геометрических фигурах и формах. </w:t>
      </w:r>
    </w:p>
    <w:p w:rsidR="00ED7E8F" w:rsidRPr="00724515" w:rsidRDefault="003D499E" w:rsidP="00724515">
      <w:pPr>
        <w:pStyle w:val="a5"/>
        <w:numPr>
          <w:ilvl w:val="0"/>
          <w:numId w:val="1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у воспитанников учреждения сформированы необходимые физические умения и навыки, дети владеют элементами разных спортивных игр, активно включают их в самостоятельную деятельность.</w:t>
      </w:r>
    </w:p>
    <w:p w:rsidR="00ED7E8F" w:rsidRPr="00724515" w:rsidRDefault="003D499E" w:rsidP="00724515">
      <w:pPr>
        <w:pStyle w:val="a5"/>
        <w:numPr>
          <w:ilvl w:val="0"/>
          <w:numId w:val="1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у детей имеются представления об объектах и явлениях живой и неживой природы, о взаимосвязях и взаимозависимостях в мире природы, элементарные представления о свойствах и качествах веществ, сформирован необходимый объем трудовых навыков. </w:t>
      </w:r>
    </w:p>
    <w:p w:rsidR="00ED7E8F" w:rsidRPr="00724515" w:rsidRDefault="003D499E" w:rsidP="00724515">
      <w:pPr>
        <w:pStyle w:val="a5"/>
        <w:numPr>
          <w:ilvl w:val="0"/>
          <w:numId w:val="1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у воспитанников сформированы необходимые умения работать со схемой, моделью; способность планировать свою деятельность, анализировать ее результаты, давать адекватную оценку.</w:t>
      </w:r>
    </w:p>
    <w:p w:rsidR="00ED7E8F" w:rsidRPr="00724515" w:rsidRDefault="003D499E" w:rsidP="00724515">
      <w:pPr>
        <w:pStyle w:val="a5"/>
        <w:numPr>
          <w:ilvl w:val="0"/>
          <w:numId w:val="1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дети проявляют творческую активность в доступных видах музыкальной исполнительской деятельности. Имеют вокально-слуховую координацию. </w:t>
      </w:r>
    </w:p>
    <w:p w:rsidR="00ED7E8F" w:rsidRPr="00724515" w:rsidRDefault="003D499E" w:rsidP="00724515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Отдельные воспитанники детского сада испытывают затруднения в освоении программного материала, такие результаты вызваны рядом объективных и субъективных причин: </w:t>
      </w:r>
    </w:p>
    <w:p w:rsidR="00ED7E8F" w:rsidRPr="00724515" w:rsidRDefault="003D499E" w:rsidP="00724515">
      <w:pPr>
        <w:pStyle w:val="a5"/>
        <w:numPr>
          <w:ilvl w:val="0"/>
          <w:numId w:val="1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проблемы в освоении программного материала у длительно и часто болеющих детей;</w:t>
      </w:r>
    </w:p>
    <w:p w:rsidR="00DD52BD" w:rsidRPr="00724515" w:rsidRDefault="003D499E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Это дети, которые долгое время или вообще до момента поступления в детский сад вос</w:t>
      </w:r>
      <w:r w:rsidR="00DD52BD" w:rsidRPr="00724515">
        <w:rPr>
          <w:rFonts w:ascii="Times New Roman" w:hAnsi="Times New Roman" w:cs="Times New Roman"/>
          <w:sz w:val="28"/>
          <w:szCs w:val="28"/>
        </w:rPr>
        <w:t>питывались в домашних условиях.</w:t>
      </w:r>
    </w:p>
    <w:p w:rsidR="00ED7E8F" w:rsidRPr="00724515" w:rsidRDefault="003D499E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С детьми, имеющими сложности в освоении программного материала, планируется проведение индивидуальной работы в летний период и дополнительные индивидуальные консультации для родителей. </w:t>
      </w:r>
    </w:p>
    <w:p w:rsidR="00E91D55" w:rsidRPr="00724515" w:rsidRDefault="003D499E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Выпускники обладают достаточным объёмом знаний для последующего усвоения школьной программы.</w:t>
      </w:r>
    </w:p>
    <w:p w:rsidR="00ED7E8F" w:rsidRPr="00724515" w:rsidRDefault="00ED7E8F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b/>
          <w:sz w:val="28"/>
          <w:szCs w:val="28"/>
        </w:rPr>
        <w:t>Готовность к школе</w:t>
      </w:r>
    </w:p>
    <w:p w:rsidR="00DD52BD" w:rsidRPr="00724515" w:rsidRDefault="00ED7E8F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началу систематического обучения в школе - итог всего предшествующего развития ребенка в дошкольном возрасте. Наибольшее значение имеют физическая, психическая и интеллектуальная готовность к школе. Именно их совокупность определяет во многом успешность обучения ребенка в школе. </w:t>
      </w:r>
    </w:p>
    <w:p w:rsidR="00ED7E8F" w:rsidRPr="00724515" w:rsidRDefault="00ED7E8F" w:rsidP="0072451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lastRenderedPageBreak/>
        <w:t xml:space="preserve">у детей подготовительной группы хорошо развита интеллектуальная сфера, тонкая моторика руки; </w:t>
      </w:r>
    </w:p>
    <w:p w:rsidR="00ED7E8F" w:rsidRPr="00724515" w:rsidRDefault="00ED7E8F" w:rsidP="0072451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необходимо провести с дошкольниками цикл развивающих занятий по развитию логического мышления, а также расширение кругозора, словарного запаса. </w:t>
      </w:r>
    </w:p>
    <w:p w:rsidR="00ED7E8F" w:rsidRPr="00724515" w:rsidRDefault="00ED7E8F" w:rsidP="0072451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обратить внимание воспитателей, работающих с дошкольниками, о необходимости развивающих занятий, направленных на развитие речи, общей осведомленности, особенно в направлении окружающий мир, экологическое воспитание.</w:t>
      </w:r>
    </w:p>
    <w:p w:rsidR="00ED7E8F" w:rsidRPr="00724515" w:rsidRDefault="00ED7E8F" w:rsidP="0072451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родителям были предложены методические рекомендации, направленные на развитие памяти, мышления, речи, произвольной сферы и внимания. </w:t>
      </w:r>
    </w:p>
    <w:p w:rsidR="00ED7E8F" w:rsidRPr="00724515" w:rsidRDefault="00ED7E8F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Данный результат достигается за счет: планирования работы воспитателями, специалистами; роста профессионального мастерства педагогов; наставничества, использования активных форм работы с родителями; усовершенствования предметно-развивающей среды. </w:t>
      </w:r>
    </w:p>
    <w:p w:rsidR="00FA2BD5" w:rsidRPr="00724515" w:rsidRDefault="00ED7E8F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накоплен опыт воспитательно</w:t>
      </w:r>
      <w:r w:rsidR="006A55FF" w:rsidRPr="00724515">
        <w:rPr>
          <w:rFonts w:ascii="Times New Roman" w:hAnsi="Times New Roman" w:cs="Times New Roman"/>
          <w:sz w:val="28"/>
          <w:szCs w:val="28"/>
        </w:rPr>
        <w:t>-</w:t>
      </w:r>
      <w:r w:rsidRPr="00724515">
        <w:rPr>
          <w:rFonts w:ascii="Times New Roman" w:hAnsi="Times New Roman" w:cs="Times New Roman"/>
          <w:sz w:val="28"/>
          <w:szCs w:val="28"/>
        </w:rPr>
        <w:t>образовательной работы, позволяет заложить фундамент знаний воспитанникам, обеспечить уровень, соответствующий требованиям реализуемой программы. В целом работа педагогического коллектива детского сада отмечается достаточной стабильностью и положительной результативностью</w:t>
      </w:r>
      <w:r w:rsidR="00DD52BD" w:rsidRPr="00724515">
        <w:rPr>
          <w:rFonts w:ascii="Times New Roman" w:hAnsi="Times New Roman" w:cs="Times New Roman"/>
          <w:sz w:val="28"/>
          <w:szCs w:val="28"/>
        </w:rPr>
        <w:t>.</w:t>
      </w:r>
    </w:p>
    <w:p w:rsidR="00DD52BD" w:rsidRPr="00724515" w:rsidRDefault="00DD52BD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DD52BD" w:rsidRPr="00724515" w:rsidRDefault="00DD52BD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 Основными элементами контроля воспитательно-</w:t>
      </w:r>
      <w:r w:rsidR="00724515" w:rsidRPr="00724515">
        <w:rPr>
          <w:rFonts w:ascii="Times New Roman" w:hAnsi="Times New Roman" w:cs="Times New Roman"/>
          <w:sz w:val="28"/>
          <w:szCs w:val="28"/>
        </w:rPr>
        <w:t>образовательного процесса в 2024 – 2025</w:t>
      </w:r>
      <w:r w:rsidRPr="00724515">
        <w:rPr>
          <w:rFonts w:ascii="Times New Roman" w:hAnsi="Times New Roman" w:cs="Times New Roman"/>
          <w:sz w:val="28"/>
          <w:szCs w:val="28"/>
        </w:rPr>
        <w:t xml:space="preserve"> учебном году стали:</w:t>
      </w:r>
    </w:p>
    <w:p w:rsidR="00DD52BD" w:rsidRPr="00724515" w:rsidRDefault="00DD52BD" w:rsidP="00724515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подготовка и проведение занятий, режимных моментов; </w:t>
      </w:r>
    </w:p>
    <w:p w:rsidR="00DD52BD" w:rsidRPr="00724515" w:rsidRDefault="00DD52BD" w:rsidP="00724515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выполнение физкультурно-оздоровительных мероприятий в течение дня; </w:t>
      </w:r>
    </w:p>
    <w:p w:rsidR="00DD52BD" w:rsidRPr="00724515" w:rsidRDefault="00DD52BD" w:rsidP="00724515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качество ведения документации педагогами, специалистами; </w:t>
      </w:r>
    </w:p>
    <w:p w:rsidR="00DD52BD" w:rsidRPr="00724515" w:rsidRDefault="006A55FF" w:rsidP="00724515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выполнение образовательной</w:t>
      </w:r>
      <w:r w:rsidR="00DD52BD" w:rsidRPr="0072451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724515">
        <w:rPr>
          <w:rFonts w:ascii="Times New Roman" w:hAnsi="Times New Roman" w:cs="Times New Roman"/>
          <w:sz w:val="28"/>
          <w:szCs w:val="28"/>
        </w:rPr>
        <w:t xml:space="preserve">ы ФОП </w:t>
      </w:r>
      <w:proofErr w:type="gramStart"/>
      <w:r w:rsidRPr="007245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D52BD" w:rsidRPr="007245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52BD" w:rsidRPr="00724515" w:rsidRDefault="00DD52BD" w:rsidP="00724515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сформированность культурно-гигиенических навыков детей; </w:t>
      </w:r>
    </w:p>
    <w:p w:rsidR="00DD52BD" w:rsidRPr="00724515" w:rsidRDefault="00DD52BD" w:rsidP="00724515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уровень профессиональной деятельности педагогов. </w:t>
      </w:r>
    </w:p>
    <w:p w:rsidR="00DD52BD" w:rsidRPr="00724515" w:rsidRDefault="00DD52BD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Использовались такие формы контроля как: оперативный, фронтальный, тематический контроль. </w:t>
      </w:r>
    </w:p>
    <w:p w:rsidR="00DD52BD" w:rsidRPr="00724515" w:rsidRDefault="00DD52BD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Основными направлениями посещения занятий были: изучение форм и методов, применяемых на занятиях; работа по формированию положительной мотивации учебной деятельности; изучение опыта работы педагогов, специалистов. </w:t>
      </w:r>
    </w:p>
    <w:p w:rsidR="00DD52BD" w:rsidRPr="00724515" w:rsidRDefault="00DD52BD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lastRenderedPageBreak/>
        <w:t xml:space="preserve">Анализ посещения организованной образовательной деятельности показал, что в целом педагоги владеют методиками преподавания, оптимально подбирают материал, формы и методы работы в процессе организации организованной образовательной деятельности. Вместе с тем одной их слабых сторон преподавания остается оригинальность используемых методических приемов, форм организации занятия, не всегда педагоги обращают внимание на этап </w:t>
      </w:r>
      <w:proofErr w:type="spellStart"/>
      <w:r w:rsidRPr="00724515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724515">
        <w:rPr>
          <w:rFonts w:ascii="Times New Roman" w:hAnsi="Times New Roman" w:cs="Times New Roman"/>
          <w:sz w:val="28"/>
          <w:szCs w:val="28"/>
        </w:rPr>
        <w:t xml:space="preserve">, не всегда даются задания, формирующие у воспитанников умение планировать свою работу, предвидеть результат и оценить себя и свои знания. </w:t>
      </w:r>
    </w:p>
    <w:p w:rsidR="00DD52BD" w:rsidRPr="00724515" w:rsidRDefault="00DD52BD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 xml:space="preserve">При планировании работы </w:t>
      </w:r>
      <w:r w:rsidR="006A55FF" w:rsidRPr="00724515">
        <w:rPr>
          <w:rFonts w:ascii="Times New Roman" w:hAnsi="Times New Roman" w:cs="Times New Roman"/>
          <w:sz w:val="28"/>
          <w:szCs w:val="28"/>
        </w:rPr>
        <w:t xml:space="preserve">в </w:t>
      </w:r>
      <w:r w:rsidRPr="00724515">
        <w:rPr>
          <w:rFonts w:ascii="Times New Roman" w:hAnsi="Times New Roman" w:cs="Times New Roman"/>
          <w:sz w:val="28"/>
          <w:szCs w:val="28"/>
        </w:rPr>
        <w:t>учебном году педагогам следует обратить внимание на вопросы по формированию у воспитанников навыка самооценки результатов своего труда; организации работы по функциональной грамотности. Итоги контроля подводи</w:t>
      </w:r>
      <w:r w:rsidR="006A55FF" w:rsidRPr="00724515">
        <w:rPr>
          <w:rFonts w:ascii="Times New Roman" w:hAnsi="Times New Roman" w:cs="Times New Roman"/>
          <w:sz w:val="28"/>
          <w:szCs w:val="28"/>
        </w:rPr>
        <w:t>лись на педагогических советах.</w:t>
      </w:r>
    </w:p>
    <w:p w:rsidR="00DD52BD" w:rsidRPr="00724515" w:rsidRDefault="00DD52BD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724515">
        <w:rPr>
          <w:rFonts w:ascii="Times New Roman" w:hAnsi="Times New Roman" w:cs="Times New Roman"/>
          <w:sz w:val="28"/>
          <w:szCs w:val="28"/>
        </w:rPr>
        <w:t xml:space="preserve"> Основные направления контроля и тематики посещения организованной образовательной деятельности выбраны правильно, что значительно улучшило качество организации воспитательно-образовательного процесса, структуру занятий и отбор необходимых форм и методов, применяемых педагогами в процессе организованной образовательной деятельности.</w:t>
      </w:r>
    </w:p>
    <w:p w:rsidR="00DD52BD" w:rsidRPr="00724515" w:rsidRDefault="00DD52BD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В следующем учебном году планируем продолжить работу по повышению профессиональной компетентности педагогов.</w:t>
      </w:r>
    </w:p>
    <w:p w:rsidR="005C13BF" w:rsidRPr="00724515" w:rsidRDefault="005C13BF" w:rsidP="007245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515">
        <w:rPr>
          <w:rFonts w:ascii="Times New Roman" w:hAnsi="Times New Roman" w:cs="Times New Roman"/>
          <w:b/>
          <w:sz w:val="28"/>
          <w:szCs w:val="28"/>
        </w:rPr>
        <w:t>Взаимодействие педагогов с родителями детского сада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C13BF" w:rsidRPr="00724515" w:rsidTr="005C13BF">
        <w:tc>
          <w:tcPr>
            <w:tcW w:w="4785" w:type="dxa"/>
          </w:tcPr>
          <w:p w:rsidR="005C13BF" w:rsidRPr="00724515" w:rsidRDefault="005C13BF" w:rsidP="00724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15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4786" w:type="dxa"/>
          </w:tcPr>
          <w:p w:rsidR="005C13BF" w:rsidRPr="00724515" w:rsidRDefault="005C13BF" w:rsidP="0072451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BF" w:rsidRPr="00724515" w:rsidTr="005C13BF">
        <w:tc>
          <w:tcPr>
            <w:tcW w:w="4785" w:type="dxa"/>
          </w:tcPr>
          <w:p w:rsidR="005C13BF" w:rsidRPr="00724515" w:rsidRDefault="005C13BF" w:rsidP="00724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15">
              <w:rPr>
                <w:rFonts w:ascii="Times New Roman" w:hAnsi="Times New Roman" w:cs="Times New Roman"/>
                <w:sz w:val="28"/>
                <w:szCs w:val="28"/>
              </w:rPr>
              <w:t>Коллективные</w:t>
            </w:r>
          </w:p>
        </w:tc>
        <w:tc>
          <w:tcPr>
            <w:tcW w:w="4786" w:type="dxa"/>
          </w:tcPr>
          <w:p w:rsidR="005C13BF" w:rsidRPr="00724515" w:rsidRDefault="005C13BF" w:rsidP="00724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15">
              <w:rPr>
                <w:rFonts w:ascii="Times New Roman" w:hAnsi="Times New Roman" w:cs="Times New Roman"/>
                <w:sz w:val="28"/>
                <w:szCs w:val="28"/>
              </w:rPr>
              <w:t>Общие собрания, дни открытых дверей, участие в праздниках, вечерах, наглядная информация, профилактическая и просветительская информация</w:t>
            </w:r>
          </w:p>
        </w:tc>
      </w:tr>
      <w:tr w:rsidR="005C13BF" w:rsidRPr="00724515" w:rsidTr="005C13BF">
        <w:tc>
          <w:tcPr>
            <w:tcW w:w="4785" w:type="dxa"/>
          </w:tcPr>
          <w:p w:rsidR="005C13BF" w:rsidRPr="00724515" w:rsidRDefault="005C13BF" w:rsidP="00724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15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786" w:type="dxa"/>
          </w:tcPr>
          <w:p w:rsidR="005C13BF" w:rsidRPr="00724515" w:rsidRDefault="005C13BF" w:rsidP="00724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15">
              <w:rPr>
                <w:rFonts w:ascii="Times New Roman" w:hAnsi="Times New Roman" w:cs="Times New Roman"/>
                <w:sz w:val="28"/>
                <w:szCs w:val="28"/>
              </w:rPr>
              <w:t>Заключение договора, изучение семейного воспитания, беседы, консультации, советы, рекомендации групповые</w:t>
            </w:r>
          </w:p>
        </w:tc>
      </w:tr>
      <w:tr w:rsidR="005C13BF" w:rsidRPr="00724515" w:rsidTr="005C13BF">
        <w:tc>
          <w:tcPr>
            <w:tcW w:w="4785" w:type="dxa"/>
          </w:tcPr>
          <w:p w:rsidR="005C13BF" w:rsidRPr="00724515" w:rsidRDefault="005C13BF" w:rsidP="0072451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15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4786" w:type="dxa"/>
          </w:tcPr>
          <w:p w:rsidR="005C13BF" w:rsidRPr="00724515" w:rsidRDefault="00FA2BD5" w:rsidP="00724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13BF" w:rsidRPr="00724515">
              <w:rPr>
                <w:rFonts w:ascii="Times New Roman" w:hAnsi="Times New Roman" w:cs="Times New Roman"/>
                <w:sz w:val="28"/>
                <w:szCs w:val="28"/>
              </w:rPr>
              <w:t>обрания, клубы для родителей, советы, рекомендации специалистов, педагогов</w:t>
            </w:r>
          </w:p>
        </w:tc>
      </w:tr>
    </w:tbl>
    <w:p w:rsidR="005C13BF" w:rsidRPr="00724515" w:rsidRDefault="005C13BF" w:rsidP="007245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29E" w:rsidRPr="00724515" w:rsidRDefault="005C13BF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Родители в течение года принимали активное участие в жизнедеятельности детского сада. Участвовали в создании развивающей среды на территории ДОУ, активно принимали участие в озеленении территории; участвовали в утренниках и праздниках, тематических развлечениях, творческих выставках, и др</w:t>
      </w:r>
      <w:r w:rsidR="00FA2BD5" w:rsidRPr="00724515">
        <w:rPr>
          <w:rFonts w:ascii="Times New Roman" w:hAnsi="Times New Roman" w:cs="Times New Roman"/>
          <w:sz w:val="28"/>
          <w:szCs w:val="28"/>
        </w:rPr>
        <w:t>.</w:t>
      </w:r>
    </w:p>
    <w:p w:rsidR="00ED34FA" w:rsidRPr="00724515" w:rsidRDefault="00ED34FA" w:rsidP="00724515">
      <w:pPr>
        <w:spacing w:after="11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по всем направлениям деятельности позволяет сделать вывод о том</w:t>
      </w:r>
      <w:r w:rsidRPr="00724515">
        <w:rPr>
          <w:rFonts w:ascii="Times New Roman" w:hAnsi="Times New Roman" w:cs="Times New Roman"/>
          <w:sz w:val="28"/>
          <w:szCs w:val="28"/>
        </w:rPr>
        <w:t>, что образовательная среда ДОУ комфортна и благоприятна, способствует интеллектуальному, личностному и творческому развитию воспитанников. Дошкольное учреждение развивается, успешно функционирует благодаря эффективной работе коллектива, сотрудничеству с родителями воспитанников.</w:t>
      </w:r>
    </w:p>
    <w:p w:rsidR="00ED34FA" w:rsidRPr="00724515" w:rsidRDefault="00ED34FA" w:rsidP="00724515">
      <w:pPr>
        <w:spacing w:after="11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15">
        <w:rPr>
          <w:rFonts w:ascii="Times New Roman" w:hAnsi="Times New Roman" w:cs="Times New Roman"/>
          <w:sz w:val="28"/>
          <w:szCs w:val="28"/>
        </w:rPr>
        <w:t>Свою задачу педагогический коллектив видит не в максимальном ускорении развития ребенка, прежде всего в создании каждому дошкольнику условий для полноценного раскрытия его потенциала.</w:t>
      </w:r>
      <w:r w:rsidRPr="00724515">
        <w:rPr>
          <w:rFonts w:ascii="Times New Roman" w:hAnsi="Times New Roman" w:cs="Times New Roman"/>
          <w:sz w:val="28"/>
          <w:szCs w:val="28"/>
        </w:rPr>
        <w:tab/>
      </w:r>
    </w:p>
    <w:p w:rsidR="00274426" w:rsidRPr="00724515" w:rsidRDefault="00274426" w:rsidP="007245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4426" w:rsidRPr="00724515" w:rsidSect="0027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msoBD97"/>
      </v:shape>
    </w:pict>
  </w:numPicBullet>
  <w:abstractNum w:abstractNumId="0">
    <w:nsid w:val="00000002"/>
    <w:multiLevelType w:val="hybridMultilevel"/>
    <w:tmpl w:val="314E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CE44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2C0"/>
    <w:multiLevelType w:val="hybridMultilevel"/>
    <w:tmpl w:val="FB62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019AD"/>
    <w:multiLevelType w:val="hybridMultilevel"/>
    <w:tmpl w:val="5590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C7BEA"/>
    <w:multiLevelType w:val="hybridMultilevel"/>
    <w:tmpl w:val="1714D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87381"/>
    <w:multiLevelType w:val="hybridMultilevel"/>
    <w:tmpl w:val="C22833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14C78"/>
    <w:multiLevelType w:val="hybridMultilevel"/>
    <w:tmpl w:val="EC48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D6E02"/>
    <w:multiLevelType w:val="hybridMultilevel"/>
    <w:tmpl w:val="2758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208CF"/>
    <w:multiLevelType w:val="hybridMultilevel"/>
    <w:tmpl w:val="2B62A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75EC7"/>
    <w:multiLevelType w:val="hybridMultilevel"/>
    <w:tmpl w:val="7D3E2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E59CB"/>
    <w:multiLevelType w:val="hybridMultilevel"/>
    <w:tmpl w:val="FD346F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71E37"/>
    <w:multiLevelType w:val="hybridMultilevel"/>
    <w:tmpl w:val="DB28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365BC"/>
    <w:multiLevelType w:val="hybridMultilevel"/>
    <w:tmpl w:val="2E50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C36B9"/>
    <w:multiLevelType w:val="hybridMultilevel"/>
    <w:tmpl w:val="4BC0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EC3DE">
      <w:numFmt w:val="bullet"/>
      <w:lvlText w:val="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758F4"/>
    <w:multiLevelType w:val="hybridMultilevel"/>
    <w:tmpl w:val="7CB6E812"/>
    <w:lvl w:ilvl="0" w:tplc="95544C74">
      <w:start w:val="1"/>
      <w:numFmt w:val="decimal"/>
      <w:lvlText w:val="%1)"/>
      <w:lvlJc w:val="left"/>
      <w:pPr>
        <w:ind w:left="1124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CA11CE">
      <w:start w:val="1"/>
      <w:numFmt w:val="decimal"/>
      <w:lvlText w:val="%2."/>
      <w:lvlJc w:val="left"/>
      <w:pPr>
        <w:ind w:left="184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28BF4C">
      <w:numFmt w:val="bullet"/>
      <w:lvlText w:val="•"/>
      <w:lvlJc w:val="left"/>
      <w:pPr>
        <w:ind w:left="2867" w:hanging="363"/>
      </w:pPr>
      <w:rPr>
        <w:rFonts w:hint="default"/>
        <w:lang w:val="ru-RU" w:eastAsia="en-US" w:bidi="ar-SA"/>
      </w:rPr>
    </w:lvl>
    <w:lvl w:ilvl="3" w:tplc="6846C22C">
      <w:numFmt w:val="bullet"/>
      <w:lvlText w:val="•"/>
      <w:lvlJc w:val="left"/>
      <w:pPr>
        <w:ind w:left="3895" w:hanging="363"/>
      </w:pPr>
      <w:rPr>
        <w:rFonts w:hint="default"/>
        <w:lang w:val="ru-RU" w:eastAsia="en-US" w:bidi="ar-SA"/>
      </w:rPr>
    </w:lvl>
    <w:lvl w:ilvl="4" w:tplc="B31EF5F2">
      <w:numFmt w:val="bullet"/>
      <w:lvlText w:val="•"/>
      <w:lvlJc w:val="left"/>
      <w:pPr>
        <w:ind w:left="4923" w:hanging="363"/>
      </w:pPr>
      <w:rPr>
        <w:rFonts w:hint="default"/>
        <w:lang w:val="ru-RU" w:eastAsia="en-US" w:bidi="ar-SA"/>
      </w:rPr>
    </w:lvl>
    <w:lvl w:ilvl="5" w:tplc="04FC97FC">
      <w:numFmt w:val="bullet"/>
      <w:lvlText w:val="•"/>
      <w:lvlJc w:val="left"/>
      <w:pPr>
        <w:ind w:left="5951" w:hanging="363"/>
      </w:pPr>
      <w:rPr>
        <w:rFonts w:hint="default"/>
        <w:lang w:val="ru-RU" w:eastAsia="en-US" w:bidi="ar-SA"/>
      </w:rPr>
    </w:lvl>
    <w:lvl w:ilvl="6" w:tplc="1E2830EE">
      <w:numFmt w:val="bullet"/>
      <w:lvlText w:val="•"/>
      <w:lvlJc w:val="left"/>
      <w:pPr>
        <w:ind w:left="6979" w:hanging="363"/>
      </w:pPr>
      <w:rPr>
        <w:rFonts w:hint="default"/>
        <w:lang w:val="ru-RU" w:eastAsia="en-US" w:bidi="ar-SA"/>
      </w:rPr>
    </w:lvl>
    <w:lvl w:ilvl="7" w:tplc="7206BF64">
      <w:numFmt w:val="bullet"/>
      <w:lvlText w:val="•"/>
      <w:lvlJc w:val="left"/>
      <w:pPr>
        <w:ind w:left="8007" w:hanging="363"/>
      </w:pPr>
      <w:rPr>
        <w:rFonts w:hint="default"/>
        <w:lang w:val="ru-RU" w:eastAsia="en-US" w:bidi="ar-SA"/>
      </w:rPr>
    </w:lvl>
    <w:lvl w:ilvl="8" w:tplc="D9B6D1CA">
      <w:numFmt w:val="bullet"/>
      <w:lvlText w:val="•"/>
      <w:lvlJc w:val="left"/>
      <w:pPr>
        <w:ind w:left="9035" w:hanging="363"/>
      </w:pPr>
      <w:rPr>
        <w:rFonts w:hint="default"/>
        <w:lang w:val="ru-RU" w:eastAsia="en-US" w:bidi="ar-SA"/>
      </w:rPr>
    </w:lvl>
  </w:abstractNum>
  <w:abstractNum w:abstractNumId="15">
    <w:nsid w:val="38990B32"/>
    <w:multiLevelType w:val="hybridMultilevel"/>
    <w:tmpl w:val="E686365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66C3A"/>
    <w:multiLevelType w:val="hybridMultilevel"/>
    <w:tmpl w:val="70EA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87592"/>
    <w:multiLevelType w:val="hybridMultilevel"/>
    <w:tmpl w:val="8B16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E274B"/>
    <w:multiLevelType w:val="hybridMultilevel"/>
    <w:tmpl w:val="EA1CDF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B0674B"/>
    <w:multiLevelType w:val="hybridMultilevel"/>
    <w:tmpl w:val="E390B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C60A8"/>
    <w:multiLevelType w:val="hybridMultilevel"/>
    <w:tmpl w:val="12F21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B60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883F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0B6B2C"/>
    <w:multiLevelType w:val="hybridMultilevel"/>
    <w:tmpl w:val="AB9C1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A406F"/>
    <w:multiLevelType w:val="hybridMultilevel"/>
    <w:tmpl w:val="48F67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5454A"/>
    <w:multiLevelType w:val="hybridMultilevel"/>
    <w:tmpl w:val="DEBEC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01216"/>
    <w:multiLevelType w:val="hybridMultilevel"/>
    <w:tmpl w:val="481CCE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EBE118B"/>
    <w:multiLevelType w:val="hybridMultilevel"/>
    <w:tmpl w:val="82440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2768A"/>
    <w:multiLevelType w:val="hybridMultilevel"/>
    <w:tmpl w:val="D2F457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55AC8"/>
    <w:multiLevelType w:val="hybridMultilevel"/>
    <w:tmpl w:val="05526A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004810"/>
    <w:multiLevelType w:val="hybridMultilevel"/>
    <w:tmpl w:val="C1FEC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D54EEB"/>
    <w:multiLevelType w:val="hybridMultilevel"/>
    <w:tmpl w:val="F294D1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CF4F58"/>
    <w:multiLevelType w:val="hybridMultilevel"/>
    <w:tmpl w:val="76BEC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16A00"/>
    <w:multiLevelType w:val="hybridMultilevel"/>
    <w:tmpl w:val="8B3CE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F41CF"/>
    <w:multiLevelType w:val="hybridMultilevel"/>
    <w:tmpl w:val="BA8C09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11FFC"/>
    <w:multiLevelType w:val="hybridMultilevel"/>
    <w:tmpl w:val="6F4C3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219B7"/>
    <w:multiLevelType w:val="hybridMultilevel"/>
    <w:tmpl w:val="9386E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923644"/>
    <w:multiLevelType w:val="hybridMultilevel"/>
    <w:tmpl w:val="10A610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0368E6"/>
    <w:multiLevelType w:val="hybridMultilevel"/>
    <w:tmpl w:val="0FEE917A"/>
    <w:lvl w:ilvl="0" w:tplc="886E5DC6">
      <w:start w:val="1"/>
      <w:numFmt w:val="decimal"/>
      <w:lvlText w:val="%1."/>
      <w:lvlJc w:val="left"/>
      <w:pPr>
        <w:ind w:left="1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9A529A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2" w:tplc="2E6AEF94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3" w:tplc="9266D438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4" w:tplc="0AE0947C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5" w:tplc="D6980078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6" w:tplc="7AF6D332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7" w:tplc="CF22C160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  <w:lvl w:ilvl="8" w:tplc="2452A04E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</w:abstractNum>
  <w:abstractNum w:abstractNumId="39">
    <w:nsid w:val="67475ED8"/>
    <w:multiLevelType w:val="hybridMultilevel"/>
    <w:tmpl w:val="82849B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3B7179"/>
    <w:multiLevelType w:val="hybridMultilevel"/>
    <w:tmpl w:val="3E20BC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CE297F"/>
    <w:multiLevelType w:val="hybridMultilevel"/>
    <w:tmpl w:val="51D26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B6EF8"/>
    <w:multiLevelType w:val="hybridMultilevel"/>
    <w:tmpl w:val="E2EE4D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149C0376">
      <w:numFmt w:val="bullet"/>
      <w:lvlText w:val=""/>
      <w:lvlJc w:val="left"/>
      <w:pPr>
        <w:ind w:left="2830" w:hanging="97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>
    <w:nsid w:val="77AE2A0F"/>
    <w:multiLevelType w:val="hybridMultilevel"/>
    <w:tmpl w:val="947CDB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8C61E2"/>
    <w:multiLevelType w:val="hybridMultilevel"/>
    <w:tmpl w:val="DF925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42"/>
  </w:num>
  <w:num w:numId="5">
    <w:abstractNumId w:val="16"/>
  </w:num>
  <w:num w:numId="6">
    <w:abstractNumId w:val="33"/>
  </w:num>
  <w:num w:numId="7">
    <w:abstractNumId w:val="6"/>
  </w:num>
  <w:num w:numId="8">
    <w:abstractNumId w:val="20"/>
  </w:num>
  <w:num w:numId="9">
    <w:abstractNumId w:val="31"/>
  </w:num>
  <w:num w:numId="10">
    <w:abstractNumId w:val="29"/>
  </w:num>
  <w:num w:numId="11">
    <w:abstractNumId w:val="44"/>
  </w:num>
  <w:num w:numId="12">
    <w:abstractNumId w:val="39"/>
  </w:num>
  <w:num w:numId="13">
    <w:abstractNumId w:val="40"/>
  </w:num>
  <w:num w:numId="14">
    <w:abstractNumId w:val="13"/>
  </w:num>
  <w:num w:numId="15">
    <w:abstractNumId w:val="23"/>
  </w:num>
  <w:num w:numId="16">
    <w:abstractNumId w:val="26"/>
  </w:num>
  <w:num w:numId="17">
    <w:abstractNumId w:val="28"/>
  </w:num>
  <w:num w:numId="18">
    <w:abstractNumId w:val="34"/>
  </w:num>
  <w:num w:numId="19">
    <w:abstractNumId w:val="5"/>
  </w:num>
  <w:num w:numId="20">
    <w:abstractNumId w:val="9"/>
  </w:num>
  <w:num w:numId="21">
    <w:abstractNumId w:val="11"/>
  </w:num>
  <w:num w:numId="22">
    <w:abstractNumId w:val="4"/>
  </w:num>
  <w:num w:numId="23">
    <w:abstractNumId w:val="8"/>
  </w:num>
  <w:num w:numId="24">
    <w:abstractNumId w:val="15"/>
  </w:num>
  <w:num w:numId="25">
    <w:abstractNumId w:val="18"/>
  </w:num>
  <w:num w:numId="26">
    <w:abstractNumId w:val="37"/>
  </w:num>
  <w:num w:numId="27">
    <w:abstractNumId w:val="43"/>
  </w:num>
  <w:num w:numId="28">
    <w:abstractNumId w:val="19"/>
  </w:num>
  <w:num w:numId="29">
    <w:abstractNumId w:val="30"/>
  </w:num>
  <w:num w:numId="30">
    <w:abstractNumId w:val="27"/>
  </w:num>
  <w:num w:numId="31">
    <w:abstractNumId w:val="41"/>
  </w:num>
  <w:num w:numId="32">
    <w:abstractNumId w:val="36"/>
  </w:num>
  <w:num w:numId="33">
    <w:abstractNumId w:val="25"/>
  </w:num>
  <w:num w:numId="34">
    <w:abstractNumId w:val="35"/>
  </w:num>
  <w:num w:numId="35">
    <w:abstractNumId w:val="10"/>
  </w:num>
  <w:num w:numId="36">
    <w:abstractNumId w:val="14"/>
  </w:num>
  <w:num w:numId="37">
    <w:abstractNumId w:val="38"/>
  </w:num>
  <w:num w:numId="38">
    <w:abstractNumId w:val="2"/>
  </w:num>
  <w:num w:numId="39">
    <w:abstractNumId w:val="1"/>
  </w:num>
  <w:num w:numId="40">
    <w:abstractNumId w:val="17"/>
  </w:num>
  <w:num w:numId="41">
    <w:abstractNumId w:val="12"/>
  </w:num>
  <w:num w:numId="42">
    <w:abstractNumId w:val="24"/>
  </w:num>
  <w:num w:numId="43">
    <w:abstractNumId w:val="0"/>
  </w:num>
  <w:num w:numId="44">
    <w:abstractNumId w:val="32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6934"/>
    <w:rsid w:val="00131D35"/>
    <w:rsid w:val="001D701F"/>
    <w:rsid w:val="00274426"/>
    <w:rsid w:val="0037541D"/>
    <w:rsid w:val="00393F9F"/>
    <w:rsid w:val="003C14A6"/>
    <w:rsid w:val="003C79F5"/>
    <w:rsid w:val="003D499E"/>
    <w:rsid w:val="0052136C"/>
    <w:rsid w:val="005A2995"/>
    <w:rsid w:val="005C13BF"/>
    <w:rsid w:val="006A55FF"/>
    <w:rsid w:val="006C2547"/>
    <w:rsid w:val="00724515"/>
    <w:rsid w:val="008012AF"/>
    <w:rsid w:val="00907B5F"/>
    <w:rsid w:val="00A07768"/>
    <w:rsid w:val="00A424CD"/>
    <w:rsid w:val="00BF029E"/>
    <w:rsid w:val="00C16460"/>
    <w:rsid w:val="00C4433F"/>
    <w:rsid w:val="00DD52BD"/>
    <w:rsid w:val="00E06934"/>
    <w:rsid w:val="00E91D55"/>
    <w:rsid w:val="00ED34FA"/>
    <w:rsid w:val="00ED7E8F"/>
    <w:rsid w:val="00EF0AB2"/>
    <w:rsid w:val="00F27FA9"/>
    <w:rsid w:val="00FA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029E"/>
    <w:pPr>
      <w:widowControl w:val="0"/>
      <w:autoSpaceDE w:val="0"/>
      <w:autoSpaceDN w:val="0"/>
      <w:spacing w:after="0" w:line="240" w:lineRule="auto"/>
      <w:ind w:left="973" w:hanging="3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02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93F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4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C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C14A6"/>
    <w:pPr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A07768"/>
    <w:pPr>
      <w:widowControl w:val="0"/>
      <w:autoSpaceDE w:val="0"/>
      <w:autoSpaceDN w:val="0"/>
      <w:spacing w:before="59" w:after="0" w:line="240" w:lineRule="auto"/>
      <w:ind w:left="173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6D6B-FD29-4698-8EB5-C4C9B3D7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Александер1</dc:creator>
  <cp:keywords/>
  <dc:description/>
  <cp:lastModifiedBy>user</cp:lastModifiedBy>
  <cp:revision>4</cp:revision>
  <cp:lastPrinted>2025-05-15T06:46:00Z</cp:lastPrinted>
  <dcterms:created xsi:type="dcterms:W3CDTF">2024-04-20T19:35:00Z</dcterms:created>
  <dcterms:modified xsi:type="dcterms:W3CDTF">2025-05-15T07:16:00Z</dcterms:modified>
</cp:coreProperties>
</file>